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1284" w14:textId="7BE4838E" w:rsidR="0062144E" w:rsidRDefault="0062144E" w:rsidP="0062144E">
      <w:pPr>
        <w:jc w:val="center"/>
        <w:rPr>
          <w:rFonts w:ascii="Trattatello" w:hAnsi="Trattatello"/>
          <w:sz w:val="56"/>
          <w:szCs w:val="56"/>
        </w:rPr>
      </w:pPr>
      <w:r>
        <w:rPr>
          <w:rFonts w:ascii="Trattatello" w:hAnsi="Trattatello"/>
          <w:sz w:val="56"/>
          <w:szCs w:val="56"/>
        </w:rPr>
        <w:t>Opdrachten Syntaxis</w:t>
      </w:r>
    </w:p>
    <w:p w14:paraId="1DF6EEDD" w14:textId="1DF70FBB" w:rsidR="00CC7E49" w:rsidRPr="00732912" w:rsidRDefault="009059D8" w:rsidP="00732912">
      <w:pPr>
        <w:jc w:val="center"/>
        <w:rPr>
          <w:rFonts w:ascii="Trattatello" w:hAnsi="Trattatello"/>
          <w:sz w:val="56"/>
          <w:szCs w:val="56"/>
        </w:rPr>
      </w:pPr>
      <w:r>
        <w:rPr>
          <w:rFonts w:ascii="Trattatello" w:hAnsi="Trattatello"/>
          <w:sz w:val="56"/>
          <w:szCs w:val="56"/>
        </w:rPr>
        <w:t>Accusativus cum Infinitivo</w:t>
      </w:r>
    </w:p>
    <w:tbl>
      <w:tblPr>
        <w:tblStyle w:val="Tabelraster"/>
        <w:tblW w:w="0" w:type="auto"/>
        <w:tblLook w:val="04A0" w:firstRow="1" w:lastRow="0" w:firstColumn="1" w:lastColumn="0" w:noHBand="0" w:noVBand="1"/>
      </w:tblPr>
      <w:tblGrid>
        <w:gridCol w:w="3321"/>
        <w:gridCol w:w="3321"/>
        <w:gridCol w:w="3321"/>
      </w:tblGrid>
      <w:tr w:rsidR="00CC7E49" w14:paraId="15B51E6F" w14:textId="77777777" w:rsidTr="00CC7E49">
        <w:tc>
          <w:tcPr>
            <w:tcW w:w="3321" w:type="dxa"/>
          </w:tcPr>
          <w:p w14:paraId="45C749DB" w14:textId="77777777" w:rsidR="00CC7E49" w:rsidRDefault="00CC7E49">
            <w:pPr>
              <w:rPr>
                <w:sz w:val="24"/>
                <w:szCs w:val="24"/>
              </w:rPr>
            </w:pPr>
          </w:p>
        </w:tc>
        <w:tc>
          <w:tcPr>
            <w:tcW w:w="3321" w:type="dxa"/>
          </w:tcPr>
          <w:p w14:paraId="0969363F" w14:textId="35DF4B3C" w:rsidR="00CC7E49" w:rsidRPr="00732912" w:rsidRDefault="00CC7E49">
            <w:pPr>
              <w:rPr>
                <w:b/>
                <w:bCs/>
                <w:sz w:val="24"/>
                <w:szCs w:val="24"/>
              </w:rPr>
            </w:pPr>
            <w:r w:rsidRPr="00732912">
              <w:rPr>
                <w:b/>
                <w:bCs/>
                <w:sz w:val="24"/>
                <w:szCs w:val="24"/>
              </w:rPr>
              <w:t>Actief</w:t>
            </w:r>
          </w:p>
        </w:tc>
        <w:tc>
          <w:tcPr>
            <w:tcW w:w="3321" w:type="dxa"/>
          </w:tcPr>
          <w:p w14:paraId="2452C0A4" w14:textId="722B7D38" w:rsidR="00CC7E49" w:rsidRPr="00732912" w:rsidRDefault="00CC7E49">
            <w:pPr>
              <w:rPr>
                <w:b/>
                <w:bCs/>
                <w:sz w:val="24"/>
                <w:szCs w:val="24"/>
              </w:rPr>
            </w:pPr>
            <w:r w:rsidRPr="00732912">
              <w:rPr>
                <w:b/>
                <w:bCs/>
                <w:sz w:val="24"/>
                <w:szCs w:val="24"/>
              </w:rPr>
              <w:t>Passief</w:t>
            </w:r>
          </w:p>
        </w:tc>
      </w:tr>
      <w:tr w:rsidR="00CC7E49" w14:paraId="7BBC2E40" w14:textId="77777777" w:rsidTr="00CC7E49">
        <w:tc>
          <w:tcPr>
            <w:tcW w:w="3321" w:type="dxa"/>
          </w:tcPr>
          <w:p w14:paraId="605D4D68" w14:textId="72B34009" w:rsidR="00CC7E49" w:rsidRPr="00732912" w:rsidRDefault="00CC7E49">
            <w:pPr>
              <w:rPr>
                <w:b/>
                <w:bCs/>
                <w:sz w:val="24"/>
                <w:szCs w:val="24"/>
              </w:rPr>
            </w:pPr>
            <w:r w:rsidRPr="00732912">
              <w:rPr>
                <w:b/>
                <w:bCs/>
                <w:sz w:val="24"/>
                <w:szCs w:val="24"/>
              </w:rPr>
              <w:t>Praesens</w:t>
            </w:r>
          </w:p>
        </w:tc>
        <w:tc>
          <w:tcPr>
            <w:tcW w:w="3321" w:type="dxa"/>
          </w:tcPr>
          <w:p w14:paraId="766F7AC0" w14:textId="14ED428D" w:rsidR="00CC7E49" w:rsidRPr="00732912" w:rsidRDefault="00CC7E49">
            <w:pPr>
              <w:rPr>
                <w:i/>
                <w:iCs/>
                <w:sz w:val="24"/>
                <w:szCs w:val="24"/>
              </w:rPr>
            </w:pPr>
            <w:r w:rsidRPr="00732912">
              <w:rPr>
                <w:i/>
                <w:iCs/>
                <w:sz w:val="24"/>
                <w:szCs w:val="24"/>
              </w:rPr>
              <w:t>vocare</w:t>
            </w:r>
          </w:p>
        </w:tc>
        <w:tc>
          <w:tcPr>
            <w:tcW w:w="3321" w:type="dxa"/>
          </w:tcPr>
          <w:p w14:paraId="2DC50E23" w14:textId="40AD7AF1" w:rsidR="00CC7E49" w:rsidRPr="00732912" w:rsidRDefault="00CC7E49">
            <w:pPr>
              <w:rPr>
                <w:i/>
                <w:iCs/>
                <w:sz w:val="24"/>
                <w:szCs w:val="24"/>
              </w:rPr>
            </w:pPr>
            <w:r w:rsidRPr="00732912">
              <w:rPr>
                <w:i/>
                <w:iCs/>
                <w:sz w:val="24"/>
                <w:szCs w:val="24"/>
              </w:rPr>
              <w:t>vocari</w:t>
            </w:r>
          </w:p>
        </w:tc>
      </w:tr>
      <w:tr w:rsidR="00CC7E49" w14:paraId="067DC8CF" w14:textId="77777777" w:rsidTr="00CC7E49">
        <w:tc>
          <w:tcPr>
            <w:tcW w:w="3321" w:type="dxa"/>
          </w:tcPr>
          <w:p w14:paraId="7D474FC6" w14:textId="2A72F699" w:rsidR="00CC7E49" w:rsidRPr="00732912" w:rsidRDefault="00CC7E49">
            <w:pPr>
              <w:rPr>
                <w:b/>
                <w:bCs/>
                <w:sz w:val="24"/>
                <w:szCs w:val="24"/>
              </w:rPr>
            </w:pPr>
            <w:r w:rsidRPr="00732912">
              <w:rPr>
                <w:b/>
                <w:bCs/>
                <w:sz w:val="24"/>
                <w:szCs w:val="24"/>
              </w:rPr>
              <w:t>Perfectum</w:t>
            </w:r>
          </w:p>
        </w:tc>
        <w:tc>
          <w:tcPr>
            <w:tcW w:w="3321" w:type="dxa"/>
          </w:tcPr>
          <w:p w14:paraId="33CC48F4" w14:textId="5CDBCB35" w:rsidR="00CC7E49" w:rsidRPr="00732912" w:rsidRDefault="00CC7E49">
            <w:pPr>
              <w:rPr>
                <w:i/>
                <w:iCs/>
                <w:sz w:val="24"/>
                <w:szCs w:val="24"/>
              </w:rPr>
            </w:pPr>
            <w:r w:rsidRPr="00732912">
              <w:rPr>
                <w:i/>
                <w:iCs/>
                <w:sz w:val="24"/>
                <w:szCs w:val="24"/>
              </w:rPr>
              <w:t>vocavisse</w:t>
            </w:r>
          </w:p>
        </w:tc>
        <w:tc>
          <w:tcPr>
            <w:tcW w:w="3321" w:type="dxa"/>
          </w:tcPr>
          <w:p w14:paraId="3F179361" w14:textId="21976365" w:rsidR="00CC7E49" w:rsidRPr="00732912" w:rsidRDefault="00CC7E49">
            <w:pPr>
              <w:rPr>
                <w:i/>
                <w:iCs/>
                <w:sz w:val="24"/>
                <w:szCs w:val="24"/>
              </w:rPr>
            </w:pPr>
            <w:r w:rsidRPr="00732912">
              <w:rPr>
                <w:i/>
                <w:iCs/>
                <w:sz w:val="24"/>
                <w:szCs w:val="24"/>
              </w:rPr>
              <w:t>vocatus esse</w:t>
            </w:r>
          </w:p>
        </w:tc>
      </w:tr>
      <w:tr w:rsidR="00CC7E49" w14:paraId="53B8755A" w14:textId="77777777" w:rsidTr="00CC7E49">
        <w:tc>
          <w:tcPr>
            <w:tcW w:w="3321" w:type="dxa"/>
          </w:tcPr>
          <w:p w14:paraId="5F409E02" w14:textId="3E6AA93D" w:rsidR="00CC7E49" w:rsidRPr="00732912" w:rsidRDefault="00CC7E49">
            <w:pPr>
              <w:rPr>
                <w:b/>
                <w:bCs/>
                <w:sz w:val="24"/>
                <w:szCs w:val="24"/>
              </w:rPr>
            </w:pPr>
            <w:r w:rsidRPr="00732912">
              <w:rPr>
                <w:b/>
                <w:bCs/>
                <w:sz w:val="24"/>
                <w:szCs w:val="24"/>
              </w:rPr>
              <w:t>Futurum</w:t>
            </w:r>
          </w:p>
        </w:tc>
        <w:tc>
          <w:tcPr>
            <w:tcW w:w="3321" w:type="dxa"/>
          </w:tcPr>
          <w:p w14:paraId="4CFA9927" w14:textId="2501F23D" w:rsidR="00CC7E49" w:rsidRPr="00732912" w:rsidRDefault="00CC7E49">
            <w:pPr>
              <w:rPr>
                <w:i/>
                <w:iCs/>
                <w:sz w:val="24"/>
                <w:szCs w:val="24"/>
              </w:rPr>
            </w:pPr>
            <w:r w:rsidRPr="00732912">
              <w:rPr>
                <w:i/>
                <w:iCs/>
                <w:sz w:val="24"/>
                <w:szCs w:val="24"/>
              </w:rPr>
              <w:t>vocaturum esse</w:t>
            </w:r>
          </w:p>
        </w:tc>
        <w:tc>
          <w:tcPr>
            <w:tcW w:w="3321" w:type="dxa"/>
          </w:tcPr>
          <w:p w14:paraId="44D2529F" w14:textId="4B40EFA1" w:rsidR="00CC7E49" w:rsidRPr="00732912" w:rsidRDefault="00CC7E49">
            <w:pPr>
              <w:rPr>
                <w:i/>
                <w:iCs/>
                <w:sz w:val="24"/>
                <w:szCs w:val="24"/>
              </w:rPr>
            </w:pPr>
            <w:r w:rsidRPr="00732912">
              <w:rPr>
                <w:i/>
                <w:iCs/>
                <w:sz w:val="24"/>
                <w:szCs w:val="24"/>
              </w:rPr>
              <w:t>*vocatum iri</w:t>
            </w:r>
            <w:r w:rsidR="00E64CE1" w:rsidRPr="00732912">
              <w:rPr>
                <w:rStyle w:val="Voetnootmarkering"/>
                <w:i/>
                <w:iCs/>
                <w:sz w:val="24"/>
                <w:szCs w:val="24"/>
              </w:rPr>
              <w:footnoteReference w:id="1"/>
            </w:r>
          </w:p>
        </w:tc>
      </w:tr>
    </w:tbl>
    <w:p w14:paraId="5115E84F" w14:textId="4CED438B" w:rsidR="00CC7E49" w:rsidRDefault="00CC7E49">
      <w:pPr>
        <w:rPr>
          <w:sz w:val="24"/>
          <w:szCs w:val="24"/>
        </w:rPr>
      </w:pPr>
    </w:p>
    <w:tbl>
      <w:tblPr>
        <w:tblStyle w:val="Tabelraster"/>
        <w:tblpPr w:leftFromText="141" w:rightFromText="141" w:vertAnchor="text" w:horzAnchor="margin" w:tblpY="149"/>
        <w:tblW w:w="9918" w:type="dxa"/>
        <w:tblBorders>
          <w:insideH w:val="none" w:sz="0" w:space="0" w:color="auto"/>
          <w:insideV w:val="none" w:sz="0" w:space="0" w:color="auto"/>
        </w:tblBorders>
        <w:tblLayout w:type="fixed"/>
        <w:tblLook w:val="04A0" w:firstRow="1" w:lastRow="0" w:firstColumn="1" w:lastColumn="0" w:noHBand="0" w:noVBand="1"/>
      </w:tblPr>
      <w:tblGrid>
        <w:gridCol w:w="1555"/>
        <w:gridCol w:w="4252"/>
        <w:gridCol w:w="4111"/>
      </w:tblGrid>
      <w:tr w:rsidR="0078584A" w14:paraId="2FDA8C7D" w14:textId="77777777" w:rsidTr="0078584A">
        <w:trPr>
          <w:trHeight w:val="1142"/>
        </w:trPr>
        <w:tc>
          <w:tcPr>
            <w:tcW w:w="9918" w:type="dxa"/>
            <w:gridSpan w:val="3"/>
            <w:tcBorders>
              <w:bottom w:val="single" w:sz="4" w:space="0" w:color="auto"/>
            </w:tcBorders>
          </w:tcPr>
          <w:p w14:paraId="2CFB152D" w14:textId="77777777" w:rsidR="0078584A" w:rsidRPr="009E0712" w:rsidRDefault="0078584A" w:rsidP="0078584A">
            <w:pPr>
              <w:rPr>
                <w:sz w:val="24"/>
                <w:szCs w:val="24"/>
              </w:rPr>
            </w:pPr>
            <w:r w:rsidRPr="00470905">
              <w:rPr>
                <w:sz w:val="24"/>
                <w:szCs w:val="24"/>
                <w:u w:val="single"/>
              </w:rPr>
              <w:t>Introducti</w:t>
            </w:r>
            <w:r>
              <w:rPr>
                <w:sz w:val="24"/>
                <w:szCs w:val="24"/>
                <w:u w:val="single"/>
              </w:rPr>
              <w:t>e: Directe en Indirecte Rede in combinatie met schema's</w:t>
            </w:r>
          </w:p>
          <w:p w14:paraId="37681AD7" w14:textId="77777777" w:rsidR="0078584A" w:rsidRPr="000465CC" w:rsidRDefault="0078584A" w:rsidP="0078584A">
            <w:pPr>
              <w:rPr>
                <w:sz w:val="24"/>
                <w:szCs w:val="24"/>
              </w:rPr>
            </w:pPr>
            <w:r>
              <w:rPr>
                <w:sz w:val="24"/>
                <w:szCs w:val="24"/>
              </w:rPr>
              <w:t>Lees eerst de uitleg over de Accusativus cum Infinitivo. De AcI is een weergave van een directe rede. In de zin in de directe rede heeft het werkwoord de eigenschap die de structuur aangeeft. Die eigenschappen kunnen zijn: copulatief (koppelwerkwoord) transitief (overgankelijk) of intransitief (onovergankelijk).</w:t>
            </w:r>
          </w:p>
        </w:tc>
      </w:tr>
      <w:tr w:rsidR="0078584A" w14:paraId="37B32D35" w14:textId="77777777" w:rsidTr="0078584A">
        <w:trPr>
          <w:trHeight w:val="220"/>
        </w:trPr>
        <w:tc>
          <w:tcPr>
            <w:tcW w:w="1555" w:type="dxa"/>
            <w:tcBorders>
              <w:top w:val="single" w:sz="4" w:space="0" w:color="auto"/>
              <w:bottom w:val="single" w:sz="4" w:space="0" w:color="auto"/>
              <w:right w:val="single" w:sz="4" w:space="0" w:color="auto"/>
            </w:tcBorders>
          </w:tcPr>
          <w:p w14:paraId="6E4C5DD7" w14:textId="77777777" w:rsidR="0078584A" w:rsidRPr="00526607" w:rsidRDefault="0078584A" w:rsidP="0078584A">
            <w:pPr>
              <w:rPr>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2B8F76C" w14:textId="77777777" w:rsidR="0078584A" w:rsidRPr="00526607" w:rsidRDefault="0078584A" w:rsidP="0078584A">
            <w:pPr>
              <w:rPr>
                <w:sz w:val="24"/>
                <w:szCs w:val="24"/>
              </w:rPr>
            </w:pPr>
            <w:r>
              <w:rPr>
                <w:sz w:val="24"/>
                <w:szCs w:val="24"/>
              </w:rPr>
              <w:t>Directe rede</w:t>
            </w:r>
          </w:p>
        </w:tc>
        <w:tc>
          <w:tcPr>
            <w:tcW w:w="4111" w:type="dxa"/>
            <w:tcBorders>
              <w:top w:val="single" w:sz="4" w:space="0" w:color="auto"/>
              <w:left w:val="single" w:sz="4" w:space="0" w:color="auto"/>
              <w:bottom w:val="single" w:sz="4" w:space="0" w:color="auto"/>
            </w:tcBorders>
          </w:tcPr>
          <w:p w14:paraId="0CF89685" w14:textId="77777777" w:rsidR="0078584A" w:rsidRPr="00526607" w:rsidRDefault="0078584A" w:rsidP="0078584A">
            <w:pPr>
              <w:rPr>
                <w:sz w:val="24"/>
                <w:szCs w:val="24"/>
              </w:rPr>
            </w:pPr>
            <w:r>
              <w:rPr>
                <w:sz w:val="24"/>
                <w:szCs w:val="24"/>
              </w:rPr>
              <w:t>Indirecte rede</w:t>
            </w:r>
          </w:p>
        </w:tc>
      </w:tr>
      <w:tr w:rsidR="0078584A" w14:paraId="0884E213" w14:textId="77777777" w:rsidTr="0078584A">
        <w:trPr>
          <w:trHeight w:val="220"/>
        </w:trPr>
        <w:tc>
          <w:tcPr>
            <w:tcW w:w="1555" w:type="dxa"/>
            <w:tcBorders>
              <w:top w:val="single" w:sz="4" w:space="0" w:color="auto"/>
              <w:bottom w:val="nil"/>
              <w:right w:val="single" w:sz="4" w:space="0" w:color="auto"/>
            </w:tcBorders>
          </w:tcPr>
          <w:p w14:paraId="6FDA2042" w14:textId="77777777" w:rsidR="0078584A" w:rsidRPr="00526607" w:rsidRDefault="0078584A" w:rsidP="0078584A">
            <w:pPr>
              <w:rPr>
                <w:sz w:val="24"/>
                <w:szCs w:val="24"/>
              </w:rPr>
            </w:pPr>
            <w:r>
              <w:rPr>
                <w:sz w:val="24"/>
                <w:szCs w:val="24"/>
              </w:rPr>
              <w:t>Koppel-werkwoord</w:t>
            </w:r>
          </w:p>
        </w:tc>
        <w:tc>
          <w:tcPr>
            <w:tcW w:w="4252" w:type="dxa"/>
            <w:tcBorders>
              <w:top w:val="single" w:sz="4" w:space="0" w:color="auto"/>
              <w:left w:val="single" w:sz="4" w:space="0" w:color="auto"/>
              <w:bottom w:val="nil"/>
              <w:right w:val="single" w:sz="4" w:space="0" w:color="auto"/>
            </w:tcBorders>
          </w:tcPr>
          <w:p w14:paraId="1E1488FA" w14:textId="77777777" w:rsidR="0078584A" w:rsidRDefault="0078584A" w:rsidP="0078584A">
            <w:pPr>
              <w:rPr>
                <w:sz w:val="24"/>
                <w:szCs w:val="24"/>
              </w:rPr>
            </w:pPr>
            <w:r>
              <w:rPr>
                <w:sz w:val="24"/>
                <w:szCs w:val="24"/>
              </w:rPr>
              <w:t xml:space="preserve">Quintus zegt: </w:t>
            </w:r>
          </w:p>
          <w:p w14:paraId="14D7A22F" w14:textId="77777777" w:rsidR="0078584A" w:rsidRPr="00526607" w:rsidRDefault="0078584A" w:rsidP="0078584A">
            <w:pPr>
              <w:rPr>
                <w:sz w:val="24"/>
                <w:szCs w:val="24"/>
              </w:rPr>
            </w:pPr>
            <w:r>
              <w:rPr>
                <w:sz w:val="24"/>
                <w:szCs w:val="24"/>
              </w:rPr>
              <w:t>"Marcus is een vriend."</w:t>
            </w:r>
          </w:p>
        </w:tc>
        <w:tc>
          <w:tcPr>
            <w:tcW w:w="4111" w:type="dxa"/>
            <w:tcBorders>
              <w:top w:val="single" w:sz="4" w:space="0" w:color="auto"/>
              <w:left w:val="single" w:sz="4" w:space="0" w:color="auto"/>
              <w:bottom w:val="nil"/>
            </w:tcBorders>
          </w:tcPr>
          <w:p w14:paraId="2F75A3DE" w14:textId="77777777" w:rsidR="0078584A" w:rsidRDefault="0078584A" w:rsidP="0078584A">
            <w:pPr>
              <w:rPr>
                <w:sz w:val="24"/>
                <w:szCs w:val="24"/>
              </w:rPr>
            </w:pPr>
            <w:r>
              <w:rPr>
                <w:sz w:val="24"/>
                <w:szCs w:val="24"/>
              </w:rPr>
              <w:t>Quintus zegt dat</w:t>
            </w:r>
          </w:p>
          <w:p w14:paraId="4F1C375E" w14:textId="77777777" w:rsidR="0078584A" w:rsidRPr="00526607" w:rsidRDefault="0078584A" w:rsidP="0078584A">
            <w:pPr>
              <w:rPr>
                <w:sz w:val="24"/>
                <w:szCs w:val="24"/>
              </w:rPr>
            </w:pPr>
            <w:r>
              <w:rPr>
                <w:sz w:val="24"/>
                <w:szCs w:val="24"/>
              </w:rPr>
              <w:t>Marcus een vriend is.</w:t>
            </w:r>
          </w:p>
        </w:tc>
      </w:tr>
      <w:tr w:rsidR="0078584A" w14:paraId="011FD8FB" w14:textId="77777777" w:rsidTr="0078584A">
        <w:trPr>
          <w:trHeight w:val="220"/>
        </w:trPr>
        <w:tc>
          <w:tcPr>
            <w:tcW w:w="1555" w:type="dxa"/>
            <w:tcBorders>
              <w:top w:val="nil"/>
              <w:bottom w:val="single" w:sz="4" w:space="0" w:color="auto"/>
              <w:right w:val="single" w:sz="4" w:space="0" w:color="auto"/>
            </w:tcBorders>
          </w:tcPr>
          <w:p w14:paraId="6CE1ACF8" w14:textId="77777777" w:rsidR="0078584A" w:rsidRPr="00CC71D1" w:rsidRDefault="0078584A" w:rsidP="0078584A">
            <w:pPr>
              <w:rPr>
                <w:b/>
                <w:bCs/>
                <w:sz w:val="24"/>
                <w:szCs w:val="24"/>
              </w:rPr>
            </w:pPr>
            <w:r>
              <w:rPr>
                <w:b/>
                <w:bCs/>
                <w:sz w:val="24"/>
                <w:szCs w:val="24"/>
              </w:rPr>
              <w:t>Latijn</w:t>
            </w:r>
          </w:p>
        </w:tc>
        <w:tc>
          <w:tcPr>
            <w:tcW w:w="4252" w:type="dxa"/>
            <w:tcBorders>
              <w:top w:val="nil"/>
              <w:left w:val="single" w:sz="4" w:space="0" w:color="auto"/>
              <w:bottom w:val="single" w:sz="4" w:space="0" w:color="auto"/>
              <w:right w:val="single" w:sz="4" w:space="0" w:color="auto"/>
            </w:tcBorders>
          </w:tcPr>
          <w:p w14:paraId="28B59D88" w14:textId="77777777" w:rsidR="0078584A" w:rsidRDefault="0078584A" w:rsidP="0078584A">
            <w:pPr>
              <w:rPr>
                <w:b/>
                <w:bCs/>
                <w:sz w:val="24"/>
                <w:szCs w:val="24"/>
              </w:rPr>
            </w:pPr>
            <w:r w:rsidRPr="009D1B59">
              <w:rPr>
                <w:b/>
                <w:bCs/>
                <w:sz w:val="24"/>
                <w:szCs w:val="24"/>
              </w:rPr>
              <w:t xml:space="preserve">Quintus dicit </w:t>
            </w:r>
          </w:p>
          <w:p w14:paraId="5A693290" w14:textId="77777777" w:rsidR="0078584A" w:rsidRPr="009D1B59" w:rsidRDefault="0078584A" w:rsidP="0078584A">
            <w:pPr>
              <w:rPr>
                <w:b/>
                <w:bCs/>
                <w:sz w:val="24"/>
                <w:szCs w:val="24"/>
              </w:rPr>
            </w:pPr>
            <w:r w:rsidRPr="009D1B59">
              <w:rPr>
                <w:b/>
                <w:bCs/>
                <w:sz w:val="24"/>
                <w:szCs w:val="24"/>
              </w:rPr>
              <w:t>"Marcus amicus est."</w:t>
            </w:r>
          </w:p>
        </w:tc>
        <w:tc>
          <w:tcPr>
            <w:tcW w:w="4111" w:type="dxa"/>
            <w:tcBorders>
              <w:top w:val="nil"/>
              <w:left w:val="single" w:sz="4" w:space="0" w:color="auto"/>
              <w:bottom w:val="single" w:sz="4" w:space="0" w:color="auto"/>
            </w:tcBorders>
          </w:tcPr>
          <w:p w14:paraId="10C59515" w14:textId="77777777" w:rsidR="0078584A" w:rsidRDefault="0078584A" w:rsidP="0078584A">
            <w:pPr>
              <w:rPr>
                <w:b/>
                <w:bCs/>
                <w:sz w:val="24"/>
                <w:szCs w:val="24"/>
              </w:rPr>
            </w:pPr>
            <w:r w:rsidRPr="009D1B59">
              <w:rPr>
                <w:b/>
                <w:bCs/>
                <w:sz w:val="24"/>
                <w:szCs w:val="24"/>
              </w:rPr>
              <w:t xml:space="preserve">Quintus dicit </w:t>
            </w:r>
          </w:p>
          <w:p w14:paraId="06F50725" w14:textId="77777777" w:rsidR="0078584A" w:rsidRPr="009D1B59" w:rsidRDefault="0078584A" w:rsidP="0078584A">
            <w:pPr>
              <w:rPr>
                <w:b/>
                <w:bCs/>
                <w:sz w:val="24"/>
                <w:szCs w:val="24"/>
              </w:rPr>
            </w:pPr>
            <w:r w:rsidRPr="009D1B59">
              <w:rPr>
                <w:b/>
                <w:bCs/>
                <w:sz w:val="24"/>
                <w:szCs w:val="24"/>
              </w:rPr>
              <w:t>Marcum amicum esse.</w:t>
            </w:r>
          </w:p>
        </w:tc>
      </w:tr>
      <w:tr w:rsidR="0078584A" w14:paraId="666CF68F" w14:textId="77777777" w:rsidTr="0078584A">
        <w:trPr>
          <w:trHeight w:val="220"/>
        </w:trPr>
        <w:tc>
          <w:tcPr>
            <w:tcW w:w="1555" w:type="dxa"/>
            <w:tcBorders>
              <w:top w:val="single" w:sz="4" w:space="0" w:color="auto"/>
              <w:bottom w:val="nil"/>
              <w:right w:val="single" w:sz="4" w:space="0" w:color="auto"/>
            </w:tcBorders>
          </w:tcPr>
          <w:p w14:paraId="3DD3D40D" w14:textId="77777777" w:rsidR="0078584A" w:rsidRPr="00526607" w:rsidRDefault="0078584A" w:rsidP="0078584A">
            <w:pPr>
              <w:rPr>
                <w:sz w:val="24"/>
                <w:szCs w:val="24"/>
              </w:rPr>
            </w:pPr>
            <w:r>
              <w:rPr>
                <w:sz w:val="24"/>
                <w:szCs w:val="24"/>
              </w:rPr>
              <w:t>Intransitief werkwoord</w:t>
            </w:r>
          </w:p>
        </w:tc>
        <w:tc>
          <w:tcPr>
            <w:tcW w:w="4252" w:type="dxa"/>
            <w:tcBorders>
              <w:top w:val="single" w:sz="4" w:space="0" w:color="auto"/>
              <w:left w:val="single" w:sz="4" w:space="0" w:color="auto"/>
              <w:bottom w:val="nil"/>
              <w:right w:val="single" w:sz="4" w:space="0" w:color="auto"/>
            </w:tcBorders>
          </w:tcPr>
          <w:p w14:paraId="027AB96A" w14:textId="77777777" w:rsidR="0078584A" w:rsidRDefault="0078584A" w:rsidP="0078584A">
            <w:pPr>
              <w:rPr>
                <w:sz w:val="24"/>
                <w:szCs w:val="24"/>
              </w:rPr>
            </w:pPr>
            <w:r>
              <w:rPr>
                <w:sz w:val="24"/>
                <w:szCs w:val="24"/>
              </w:rPr>
              <w:t>Quintus zegt:</w:t>
            </w:r>
          </w:p>
          <w:p w14:paraId="3927C969" w14:textId="77777777" w:rsidR="0078584A" w:rsidRPr="00526607" w:rsidRDefault="0078584A" w:rsidP="0078584A">
            <w:pPr>
              <w:rPr>
                <w:sz w:val="24"/>
                <w:szCs w:val="24"/>
              </w:rPr>
            </w:pPr>
            <w:r>
              <w:rPr>
                <w:sz w:val="24"/>
                <w:szCs w:val="24"/>
              </w:rPr>
              <w:t>"Marcus komt."</w:t>
            </w:r>
          </w:p>
        </w:tc>
        <w:tc>
          <w:tcPr>
            <w:tcW w:w="4111" w:type="dxa"/>
            <w:tcBorders>
              <w:top w:val="single" w:sz="4" w:space="0" w:color="auto"/>
              <w:left w:val="single" w:sz="4" w:space="0" w:color="auto"/>
              <w:bottom w:val="nil"/>
            </w:tcBorders>
          </w:tcPr>
          <w:p w14:paraId="466699F0" w14:textId="77777777" w:rsidR="0078584A" w:rsidRDefault="0078584A" w:rsidP="0078584A">
            <w:pPr>
              <w:rPr>
                <w:sz w:val="24"/>
                <w:szCs w:val="24"/>
              </w:rPr>
            </w:pPr>
            <w:r>
              <w:rPr>
                <w:sz w:val="24"/>
                <w:szCs w:val="24"/>
              </w:rPr>
              <w:t>Quintus zegt dat</w:t>
            </w:r>
          </w:p>
          <w:p w14:paraId="692C6008" w14:textId="77777777" w:rsidR="0078584A" w:rsidRPr="00526607" w:rsidRDefault="0078584A" w:rsidP="0078584A">
            <w:pPr>
              <w:rPr>
                <w:sz w:val="24"/>
                <w:szCs w:val="24"/>
              </w:rPr>
            </w:pPr>
            <w:r>
              <w:rPr>
                <w:sz w:val="24"/>
                <w:szCs w:val="24"/>
              </w:rPr>
              <w:t>Marcus komt.</w:t>
            </w:r>
          </w:p>
        </w:tc>
      </w:tr>
      <w:tr w:rsidR="0078584A" w14:paraId="49F11506" w14:textId="77777777" w:rsidTr="0078584A">
        <w:trPr>
          <w:trHeight w:val="220"/>
        </w:trPr>
        <w:tc>
          <w:tcPr>
            <w:tcW w:w="1555" w:type="dxa"/>
            <w:tcBorders>
              <w:top w:val="nil"/>
              <w:bottom w:val="single" w:sz="4" w:space="0" w:color="auto"/>
              <w:right w:val="single" w:sz="4" w:space="0" w:color="auto"/>
            </w:tcBorders>
          </w:tcPr>
          <w:p w14:paraId="7D3BBC1D" w14:textId="77777777" w:rsidR="0078584A" w:rsidRPr="00CC71D1" w:rsidRDefault="0078584A" w:rsidP="0078584A">
            <w:pPr>
              <w:rPr>
                <w:b/>
                <w:bCs/>
                <w:sz w:val="24"/>
                <w:szCs w:val="24"/>
              </w:rPr>
            </w:pPr>
            <w:r>
              <w:rPr>
                <w:b/>
                <w:bCs/>
                <w:sz w:val="24"/>
                <w:szCs w:val="24"/>
              </w:rPr>
              <w:t>Latijn</w:t>
            </w:r>
          </w:p>
        </w:tc>
        <w:tc>
          <w:tcPr>
            <w:tcW w:w="4252" w:type="dxa"/>
            <w:tcBorders>
              <w:top w:val="nil"/>
              <w:left w:val="single" w:sz="4" w:space="0" w:color="auto"/>
              <w:bottom w:val="single" w:sz="4" w:space="0" w:color="auto"/>
              <w:right w:val="single" w:sz="4" w:space="0" w:color="auto"/>
            </w:tcBorders>
          </w:tcPr>
          <w:p w14:paraId="77ACA183" w14:textId="77777777" w:rsidR="0078584A" w:rsidRPr="00CC71D1" w:rsidRDefault="0078584A" w:rsidP="0078584A">
            <w:pPr>
              <w:rPr>
                <w:b/>
                <w:bCs/>
                <w:sz w:val="24"/>
                <w:szCs w:val="24"/>
              </w:rPr>
            </w:pPr>
            <w:r w:rsidRPr="00CC71D1">
              <w:rPr>
                <w:b/>
                <w:bCs/>
                <w:sz w:val="24"/>
                <w:szCs w:val="24"/>
              </w:rPr>
              <w:t>Quintus dicit:</w:t>
            </w:r>
          </w:p>
          <w:p w14:paraId="34BD1DE5" w14:textId="77777777" w:rsidR="0078584A" w:rsidRPr="00526607" w:rsidRDefault="0078584A" w:rsidP="0078584A">
            <w:pPr>
              <w:rPr>
                <w:sz w:val="24"/>
                <w:szCs w:val="24"/>
              </w:rPr>
            </w:pPr>
            <w:r w:rsidRPr="00CC71D1">
              <w:rPr>
                <w:b/>
                <w:bCs/>
                <w:sz w:val="24"/>
                <w:szCs w:val="24"/>
              </w:rPr>
              <w:t>"Marcus venit."</w:t>
            </w:r>
          </w:p>
        </w:tc>
        <w:tc>
          <w:tcPr>
            <w:tcW w:w="4111" w:type="dxa"/>
            <w:tcBorders>
              <w:top w:val="nil"/>
              <w:left w:val="single" w:sz="4" w:space="0" w:color="auto"/>
              <w:bottom w:val="single" w:sz="4" w:space="0" w:color="auto"/>
            </w:tcBorders>
          </w:tcPr>
          <w:p w14:paraId="5630A50B" w14:textId="77777777" w:rsidR="0078584A" w:rsidRPr="00CC71D1" w:rsidRDefault="0078584A" w:rsidP="0078584A">
            <w:pPr>
              <w:rPr>
                <w:b/>
                <w:bCs/>
                <w:sz w:val="24"/>
                <w:szCs w:val="24"/>
              </w:rPr>
            </w:pPr>
            <w:r w:rsidRPr="00CC71D1">
              <w:rPr>
                <w:b/>
                <w:bCs/>
                <w:sz w:val="24"/>
                <w:szCs w:val="24"/>
              </w:rPr>
              <w:t>Quintus dicit</w:t>
            </w:r>
          </w:p>
          <w:p w14:paraId="23388272" w14:textId="77777777" w:rsidR="0078584A" w:rsidRPr="00526607" w:rsidRDefault="0078584A" w:rsidP="0078584A">
            <w:pPr>
              <w:rPr>
                <w:sz w:val="24"/>
                <w:szCs w:val="24"/>
              </w:rPr>
            </w:pPr>
            <w:r w:rsidRPr="00CC71D1">
              <w:rPr>
                <w:b/>
                <w:bCs/>
                <w:sz w:val="24"/>
                <w:szCs w:val="24"/>
              </w:rPr>
              <w:t>Marcum venire</w:t>
            </w:r>
            <w:r>
              <w:rPr>
                <w:b/>
                <w:bCs/>
                <w:sz w:val="24"/>
                <w:szCs w:val="24"/>
              </w:rPr>
              <w:t>.</w:t>
            </w:r>
          </w:p>
        </w:tc>
      </w:tr>
      <w:tr w:rsidR="0078584A" w14:paraId="40C735E4" w14:textId="77777777" w:rsidTr="0078584A">
        <w:trPr>
          <w:trHeight w:val="220"/>
        </w:trPr>
        <w:tc>
          <w:tcPr>
            <w:tcW w:w="1555" w:type="dxa"/>
            <w:tcBorders>
              <w:top w:val="single" w:sz="4" w:space="0" w:color="auto"/>
              <w:bottom w:val="nil"/>
              <w:right w:val="single" w:sz="4" w:space="0" w:color="auto"/>
            </w:tcBorders>
          </w:tcPr>
          <w:p w14:paraId="40C05734" w14:textId="77777777" w:rsidR="0078584A" w:rsidRPr="00526607" w:rsidRDefault="0078584A" w:rsidP="0078584A">
            <w:pPr>
              <w:rPr>
                <w:sz w:val="24"/>
                <w:szCs w:val="24"/>
              </w:rPr>
            </w:pPr>
            <w:r>
              <w:rPr>
                <w:sz w:val="24"/>
                <w:szCs w:val="24"/>
              </w:rPr>
              <w:t>Transitief werkwoord</w:t>
            </w:r>
          </w:p>
        </w:tc>
        <w:tc>
          <w:tcPr>
            <w:tcW w:w="4252" w:type="dxa"/>
            <w:tcBorders>
              <w:top w:val="single" w:sz="4" w:space="0" w:color="auto"/>
              <w:left w:val="single" w:sz="4" w:space="0" w:color="auto"/>
              <w:bottom w:val="nil"/>
              <w:right w:val="single" w:sz="4" w:space="0" w:color="auto"/>
            </w:tcBorders>
          </w:tcPr>
          <w:p w14:paraId="2DDE3F6E" w14:textId="77777777" w:rsidR="0078584A" w:rsidRDefault="0078584A" w:rsidP="0078584A">
            <w:pPr>
              <w:rPr>
                <w:sz w:val="24"/>
                <w:szCs w:val="24"/>
              </w:rPr>
            </w:pPr>
            <w:r>
              <w:rPr>
                <w:sz w:val="24"/>
                <w:szCs w:val="24"/>
              </w:rPr>
              <w:t>Quintus zegt:</w:t>
            </w:r>
          </w:p>
          <w:p w14:paraId="42343B1F" w14:textId="77777777" w:rsidR="0078584A" w:rsidRPr="00526607" w:rsidRDefault="0078584A" w:rsidP="0078584A">
            <w:pPr>
              <w:rPr>
                <w:sz w:val="24"/>
                <w:szCs w:val="24"/>
              </w:rPr>
            </w:pPr>
            <w:r>
              <w:rPr>
                <w:sz w:val="24"/>
                <w:szCs w:val="24"/>
              </w:rPr>
              <w:t>"Marcus ziet Julia."</w:t>
            </w:r>
          </w:p>
        </w:tc>
        <w:tc>
          <w:tcPr>
            <w:tcW w:w="4111" w:type="dxa"/>
            <w:tcBorders>
              <w:top w:val="single" w:sz="4" w:space="0" w:color="auto"/>
              <w:left w:val="single" w:sz="4" w:space="0" w:color="auto"/>
              <w:bottom w:val="nil"/>
            </w:tcBorders>
          </w:tcPr>
          <w:p w14:paraId="68CCFE22" w14:textId="77777777" w:rsidR="0078584A" w:rsidRDefault="0078584A" w:rsidP="0078584A">
            <w:pPr>
              <w:rPr>
                <w:sz w:val="24"/>
                <w:szCs w:val="24"/>
              </w:rPr>
            </w:pPr>
            <w:r>
              <w:rPr>
                <w:sz w:val="24"/>
                <w:szCs w:val="24"/>
              </w:rPr>
              <w:t>Quintus zegt dat</w:t>
            </w:r>
          </w:p>
          <w:p w14:paraId="1B3E5172" w14:textId="77777777" w:rsidR="0078584A" w:rsidRPr="00526607" w:rsidRDefault="0078584A" w:rsidP="0078584A">
            <w:pPr>
              <w:rPr>
                <w:sz w:val="24"/>
                <w:szCs w:val="24"/>
              </w:rPr>
            </w:pPr>
            <w:r>
              <w:rPr>
                <w:sz w:val="24"/>
                <w:szCs w:val="24"/>
              </w:rPr>
              <w:t>Marcus Julia ziet.</w:t>
            </w:r>
          </w:p>
        </w:tc>
      </w:tr>
      <w:tr w:rsidR="0078584A" w14:paraId="0A848B84" w14:textId="77777777" w:rsidTr="0078584A">
        <w:trPr>
          <w:trHeight w:val="220"/>
        </w:trPr>
        <w:tc>
          <w:tcPr>
            <w:tcW w:w="1555" w:type="dxa"/>
            <w:tcBorders>
              <w:top w:val="nil"/>
              <w:bottom w:val="single" w:sz="4" w:space="0" w:color="auto"/>
              <w:right w:val="single" w:sz="4" w:space="0" w:color="auto"/>
            </w:tcBorders>
          </w:tcPr>
          <w:p w14:paraId="356B3D80" w14:textId="77777777" w:rsidR="0078584A" w:rsidRPr="00CC71D1" w:rsidRDefault="0078584A" w:rsidP="0078584A">
            <w:pPr>
              <w:rPr>
                <w:b/>
                <w:bCs/>
                <w:sz w:val="24"/>
                <w:szCs w:val="24"/>
              </w:rPr>
            </w:pPr>
            <w:r>
              <w:rPr>
                <w:b/>
                <w:bCs/>
                <w:sz w:val="24"/>
                <w:szCs w:val="24"/>
              </w:rPr>
              <w:t>Latijn</w:t>
            </w:r>
          </w:p>
        </w:tc>
        <w:tc>
          <w:tcPr>
            <w:tcW w:w="4252" w:type="dxa"/>
            <w:tcBorders>
              <w:top w:val="nil"/>
              <w:left w:val="single" w:sz="4" w:space="0" w:color="auto"/>
              <w:bottom w:val="single" w:sz="4" w:space="0" w:color="auto"/>
              <w:right w:val="single" w:sz="4" w:space="0" w:color="auto"/>
            </w:tcBorders>
          </w:tcPr>
          <w:p w14:paraId="6E2330E3" w14:textId="77777777" w:rsidR="0078584A" w:rsidRPr="004E13A8" w:rsidRDefault="0078584A" w:rsidP="0078584A">
            <w:pPr>
              <w:rPr>
                <w:b/>
                <w:bCs/>
                <w:sz w:val="24"/>
                <w:szCs w:val="24"/>
              </w:rPr>
            </w:pPr>
            <w:r w:rsidRPr="004E13A8">
              <w:rPr>
                <w:b/>
                <w:bCs/>
                <w:sz w:val="24"/>
                <w:szCs w:val="24"/>
              </w:rPr>
              <w:t>Quintus dicit:</w:t>
            </w:r>
          </w:p>
          <w:p w14:paraId="5717690D" w14:textId="77777777" w:rsidR="0078584A" w:rsidRPr="00526607" w:rsidRDefault="0078584A" w:rsidP="0078584A">
            <w:pPr>
              <w:rPr>
                <w:sz w:val="24"/>
                <w:szCs w:val="24"/>
              </w:rPr>
            </w:pPr>
            <w:r w:rsidRPr="004E13A8">
              <w:rPr>
                <w:b/>
                <w:bCs/>
                <w:sz w:val="24"/>
                <w:szCs w:val="24"/>
              </w:rPr>
              <w:t>"Marcus videt Iuliam."</w:t>
            </w:r>
          </w:p>
        </w:tc>
        <w:tc>
          <w:tcPr>
            <w:tcW w:w="4111" w:type="dxa"/>
            <w:tcBorders>
              <w:top w:val="nil"/>
              <w:left w:val="single" w:sz="4" w:space="0" w:color="auto"/>
            </w:tcBorders>
          </w:tcPr>
          <w:p w14:paraId="382609D7" w14:textId="77777777" w:rsidR="0078584A" w:rsidRPr="004E13A8" w:rsidRDefault="0078584A" w:rsidP="0078584A">
            <w:pPr>
              <w:rPr>
                <w:b/>
                <w:bCs/>
                <w:sz w:val="24"/>
                <w:szCs w:val="24"/>
              </w:rPr>
            </w:pPr>
            <w:r w:rsidRPr="004E13A8">
              <w:rPr>
                <w:b/>
                <w:bCs/>
                <w:sz w:val="24"/>
                <w:szCs w:val="24"/>
              </w:rPr>
              <w:t>Quintus dicit</w:t>
            </w:r>
          </w:p>
          <w:p w14:paraId="26544916" w14:textId="77777777" w:rsidR="0078584A" w:rsidRPr="00526607" w:rsidRDefault="0078584A" w:rsidP="0078584A">
            <w:pPr>
              <w:rPr>
                <w:sz w:val="24"/>
                <w:szCs w:val="24"/>
              </w:rPr>
            </w:pPr>
            <w:r w:rsidRPr="004E13A8">
              <w:rPr>
                <w:b/>
                <w:bCs/>
                <w:sz w:val="24"/>
                <w:szCs w:val="24"/>
              </w:rPr>
              <w:t>Marcum Iuliam videre."</w:t>
            </w:r>
          </w:p>
        </w:tc>
      </w:tr>
    </w:tbl>
    <w:p w14:paraId="4545130C" w14:textId="77777777" w:rsidR="00E64CE1" w:rsidRPr="00CC7E49" w:rsidRDefault="00E64CE1">
      <w:pPr>
        <w:rPr>
          <w:sz w:val="24"/>
          <w:szCs w:val="24"/>
        </w:rPr>
      </w:pPr>
    </w:p>
    <w:tbl>
      <w:tblPr>
        <w:tblStyle w:val="Tabelraster"/>
        <w:tblpPr w:leftFromText="141" w:rightFromText="141" w:vertAnchor="text" w:horzAnchor="margin" w:tblpY="85"/>
        <w:tblW w:w="9918" w:type="dxa"/>
        <w:tblBorders>
          <w:insideH w:val="none" w:sz="0" w:space="0" w:color="auto"/>
          <w:insideV w:val="none" w:sz="0" w:space="0" w:color="auto"/>
        </w:tblBorders>
        <w:tblLayout w:type="fixed"/>
        <w:tblLook w:val="04A0" w:firstRow="1" w:lastRow="0" w:firstColumn="1" w:lastColumn="0" w:noHBand="0" w:noVBand="1"/>
      </w:tblPr>
      <w:tblGrid>
        <w:gridCol w:w="1555"/>
        <w:gridCol w:w="8363"/>
      </w:tblGrid>
      <w:tr w:rsidR="00BD7069" w14:paraId="2FCE802F" w14:textId="77777777" w:rsidTr="00BD7069">
        <w:trPr>
          <w:trHeight w:val="220"/>
        </w:trPr>
        <w:tc>
          <w:tcPr>
            <w:tcW w:w="1555" w:type="dxa"/>
            <w:tcBorders>
              <w:top w:val="single" w:sz="4" w:space="0" w:color="auto"/>
              <w:bottom w:val="nil"/>
            </w:tcBorders>
          </w:tcPr>
          <w:p w14:paraId="74861A99" w14:textId="6315FAF9" w:rsidR="00BD7069" w:rsidRDefault="00517E75" w:rsidP="00BD7069">
            <w:pPr>
              <w:rPr>
                <w:b/>
                <w:bCs/>
                <w:sz w:val="24"/>
                <w:szCs w:val="24"/>
              </w:rPr>
            </w:pPr>
            <w:r>
              <w:rPr>
                <w:b/>
                <w:bCs/>
                <w:sz w:val="24"/>
                <w:szCs w:val="24"/>
              </w:rPr>
              <w:t>Opdracht 1</w:t>
            </w:r>
          </w:p>
        </w:tc>
        <w:tc>
          <w:tcPr>
            <w:tcW w:w="8363" w:type="dxa"/>
            <w:tcBorders>
              <w:bottom w:val="single" w:sz="4" w:space="0" w:color="auto"/>
            </w:tcBorders>
          </w:tcPr>
          <w:p w14:paraId="57B75897" w14:textId="413D0AE8" w:rsidR="00BD7069" w:rsidRDefault="00517E75" w:rsidP="00BD7069">
            <w:pPr>
              <w:rPr>
                <w:sz w:val="24"/>
                <w:szCs w:val="24"/>
              </w:rPr>
            </w:pPr>
            <w:r>
              <w:rPr>
                <w:sz w:val="24"/>
                <w:szCs w:val="24"/>
              </w:rPr>
              <w:t>AcI en schema's</w:t>
            </w:r>
            <w:r w:rsidR="00E125E5">
              <w:rPr>
                <w:sz w:val="24"/>
                <w:szCs w:val="24"/>
              </w:rPr>
              <w:t xml:space="preserve"> van werkwoorden</w:t>
            </w:r>
          </w:p>
        </w:tc>
      </w:tr>
      <w:tr w:rsidR="00BD7069" w14:paraId="412EED93" w14:textId="77777777" w:rsidTr="00BD7069">
        <w:trPr>
          <w:trHeight w:val="220"/>
        </w:trPr>
        <w:tc>
          <w:tcPr>
            <w:tcW w:w="1555" w:type="dxa"/>
            <w:tcBorders>
              <w:top w:val="single" w:sz="4" w:space="0" w:color="auto"/>
              <w:bottom w:val="nil"/>
            </w:tcBorders>
          </w:tcPr>
          <w:p w14:paraId="2018510F" w14:textId="6858A525" w:rsidR="00BD7069" w:rsidRPr="00991989" w:rsidRDefault="00991989" w:rsidP="00BD7069">
            <w:pPr>
              <w:rPr>
                <w:sz w:val="24"/>
                <w:szCs w:val="24"/>
              </w:rPr>
            </w:pPr>
            <w:r>
              <w:rPr>
                <w:sz w:val="24"/>
                <w:szCs w:val="24"/>
              </w:rPr>
              <w:t>1</w:t>
            </w:r>
          </w:p>
        </w:tc>
        <w:tc>
          <w:tcPr>
            <w:tcW w:w="8363" w:type="dxa"/>
            <w:tcBorders>
              <w:top w:val="single" w:sz="4" w:space="0" w:color="auto"/>
              <w:bottom w:val="nil"/>
            </w:tcBorders>
          </w:tcPr>
          <w:p w14:paraId="5FEA78F3" w14:textId="77777777" w:rsidR="00BD7069" w:rsidRDefault="00BD7069" w:rsidP="00BD7069">
            <w:pPr>
              <w:rPr>
                <w:sz w:val="24"/>
                <w:szCs w:val="24"/>
              </w:rPr>
            </w:pPr>
            <w:r>
              <w:rPr>
                <w:sz w:val="24"/>
                <w:szCs w:val="24"/>
              </w:rPr>
              <w:t>Caesar dicit milites fortes esse.</w:t>
            </w:r>
          </w:p>
        </w:tc>
      </w:tr>
      <w:tr w:rsidR="00BD7069" w14:paraId="0D3DF76F" w14:textId="77777777" w:rsidTr="00991989">
        <w:trPr>
          <w:trHeight w:val="220"/>
        </w:trPr>
        <w:tc>
          <w:tcPr>
            <w:tcW w:w="1555" w:type="dxa"/>
            <w:tcBorders>
              <w:top w:val="nil"/>
              <w:bottom w:val="nil"/>
            </w:tcBorders>
          </w:tcPr>
          <w:p w14:paraId="405CFE70" w14:textId="061F12B9" w:rsidR="00BD7069" w:rsidRPr="00991989" w:rsidRDefault="00991989" w:rsidP="00BD7069">
            <w:pPr>
              <w:rPr>
                <w:sz w:val="24"/>
                <w:szCs w:val="24"/>
              </w:rPr>
            </w:pPr>
            <w:r w:rsidRPr="00991989">
              <w:rPr>
                <w:sz w:val="24"/>
                <w:szCs w:val="24"/>
              </w:rPr>
              <w:t>2</w:t>
            </w:r>
          </w:p>
        </w:tc>
        <w:tc>
          <w:tcPr>
            <w:tcW w:w="8363" w:type="dxa"/>
            <w:tcBorders>
              <w:top w:val="nil"/>
              <w:bottom w:val="nil"/>
            </w:tcBorders>
          </w:tcPr>
          <w:p w14:paraId="4A99E6F4" w14:textId="07ED7E55" w:rsidR="00BD7069" w:rsidRDefault="00991989" w:rsidP="00BD7069">
            <w:pPr>
              <w:rPr>
                <w:sz w:val="24"/>
                <w:szCs w:val="24"/>
              </w:rPr>
            </w:pPr>
            <w:r>
              <w:rPr>
                <w:sz w:val="24"/>
                <w:szCs w:val="24"/>
              </w:rPr>
              <w:t>Senator existimat rem publicam in periculo esse.</w:t>
            </w:r>
          </w:p>
        </w:tc>
      </w:tr>
      <w:tr w:rsidR="00991989" w14:paraId="01A80352" w14:textId="77777777" w:rsidTr="00991989">
        <w:trPr>
          <w:trHeight w:val="220"/>
        </w:trPr>
        <w:tc>
          <w:tcPr>
            <w:tcW w:w="1555" w:type="dxa"/>
            <w:tcBorders>
              <w:top w:val="nil"/>
              <w:bottom w:val="nil"/>
            </w:tcBorders>
          </w:tcPr>
          <w:p w14:paraId="1A474DC7" w14:textId="67735F19" w:rsidR="00991989" w:rsidRPr="00991989" w:rsidRDefault="00991989" w:rsidP="00BD7069">
            <w:pPr>
              <w:rPr>
                <w:sz w:val="24"/>
                <w:szCs w:val="24"/>
              </w:rPr>
            </w:pPr>
            <w:r>
              <w:rPr>
                <w:sz w:val="24"/>
                <w:szCs w:val="24"/>
              </w:rPr>
              <w:t>3</w:t>
            </w:r>
          </w:p>
        </w:tc>
        <w:tc>
          <w:tcPr>
            <w:tcW w:w="8363" w:type="dxa"/>
            <w:tcBorders>
              <w:top w:val="nil"/>
              <w:bottom w:val="nil"/>
            </w:tcBorders>
          </w:tcPr>
          <w:p w14:paraId="3C7F7B3F" w14:textId="4AAFBBA7" w:rsidR="00991989" w:rsidRDefault="00991989" w:rsidP="00BD7069">
            <w:pPr>
              <w:rPr>
                <w:sz w:val="24"/>
                <w:szCs w:val="24"/>
              </w:rPr>
            </w:pPr>
            <w:r>
              <w:rPr>
                <w:sz w:val="24"/>
                <w:szCs w:val="24"/>
              </w:rPr>
              <w:t xml:space="preserve">Poëta putat </w:t>
            </w:r>
            <w:r w:rsidR="00F10C4B">
              <w:rPr>
                <w:sz w:val="24"/>
                <w:szCs w:val="24"/>
              </w:rPr>
              <w:t>Lesbiam eum amare.</w:t>
            </w:r>
          </w:p>
        </w:tc>
      </w:tr>
      <w:tr w:rsidR="00991989" w14:paraId="0A074082" w14:textId="77777777" w:rsidTr="00991989">
        <w:trPr>
          <w:trHeight w:val="220"/>
        </w:trPr>
        <w:tc>
          <w:tcPr>
            <w:tcW w:w="1555" w:type="dxa"/>
            <w:tcBorders>
              <w:top w:val="nil"/>
              <w:bottom w:val="nil"/>
            </w:tcBorders>
          </w:tcPr>
          <w:p w14:paraId="4C0491B0" w14:textId="5014212A" w:rsidR="00991989" w:rsidRPr="00991989" w:rsidRDefault="00991989" w:rsidP="00BD7069">
            <w:pPr>
              <w:rPr>
                <w:sz w:val="24"/>
                <w:szCs w:val="24"/>
              </w:rPr>
            </w:pPr>
            <w:r>
              <w:rPr>
                <w:sz w:val="24"/>
                <w:szCs w:val="24"/>
              </w:rPr>
              <w:t>4</w:t>
            </w:r>
          </w:p>
        </w:tc>
        <w:tc>
          <w:tcPr>
            <w:tcW w:w="8363" w:type="dxa"/>
            <w:tcBorders>
              <w:top w:val="nil"/>
              <w:bottom w:val="nil"/>
            </w:tcBorders>
          </w:tcPr>
          <w:p w14:paraId="6655F0E4" w14:textId="4A4712DB" w:rsidR="00991989" w:rsidRDefault="00F10C4B" w:rsidP="00BD7069">
            <w:pPr>
              <w:rPr>
                <w:sz w:val="24"/>
                <w:szCs w:val="24"/>
              </w:rPr>
            </w:pPr>
            <w:r>
              <w:rPr>
                <w:sz w:val="24"/>
                <w:szCs w:val="24"/>
              </w:rPr>
              <w:t>Romani exclamant Hannibalem ante portas stare.</w:t>
            </w:r>
          </w:p>
        </w:tc>
      </w:tr>
      <w:tr w:rsidR="00991989" w14:paraId="570C9688" w14:textId="77777777" w:rsidTr="00991989">
        <w:trPr>
          <w:trHeight w:val="220"/>
        </w:trPr>
        <w:tc>
          <w:tcPr>
            <w:tcW w:w="1555" w:type="dxa"/>
            <w:tcBorders>
              <w:top w:val="nil"/>
              <w:bottom w:val="nil"/>
            </w:tcBorders>
          </w:tcPr>
          <w:p w14:paraId="1F815AFB" w14:textId="2F49355B" w:rsidR="00991989" w:rsidRPr="00991989" w:rsidRDefault="00991989" w:rsidP="00BD7069">
            <w:pPr>
              <w:rPr>
                <w:sz w:val="24"/>
                <w:szCs w:val="24"/>
              </w:rPr>
            </w:pPr>
            <w:r>
              <w:rPr>
                <w:sz w:val="24"/>
                <w:szCs w:val="24"/>
              </w:rPr>
              <w:t>5</w:t>
            </w:r>
          </w:p>
        </w:tc>
        <w:tc>
          <w:tcPr>
            <w:tcW w:w="8363" w:type="dxa"/>
            <w:tcBorders>
              <w:top w:val="nil"/>
              <w:bottom w:val="nil"/>
            </w:tcBorders>
          </w:tcPr>
          <w:p w14:paraId="408C079B" w14:textId="49EABB2A" w:rsidR="00991989" w:rsidRDefault="00F10C4B" w:rsidP="00BD7069">
            <w:pPr>
              <w:rPr>
                <w:sz w:val="24"/>
                <w:szCs w:val="24"/>
              </w:rPr>
            </w:pPr>
            <w:r>
              <w:rPr>
                <w:sz w:val="24"/>
                <w:szCs w:val="24"/>
              </w:rPr>
              <w:t>Seneca putat servos homines esse.</w:t>
            </w:r>
          </w:p>
        </w:tc>
      </w:tr>
      <w:tr w:rsidR="00991989" w14:paraId="04D204D1" w14:textId="77777777" w:rsidTr="00991989">
        <w:trPr>
          <w:trHeight w:val="220"/>
        </w:trPr>
        <w:tc>
          <w:tcPr>
            <w:tcW w:w="1555" w:type="dxa"/>
            <w:tcBorders>
              <w:top w:val="nil"/>
              <w:bottom w:val="nil"/>
            </w:tcBorders>
          </w:tcPr>
          <w:p w14:paraId="5ECC0006" w14:textId="2690A985" w:rsidR="00991989" w:rsidRPr="00991989" w:rsidRDefault="00991989" w:rsidP="00BD7069">
            <w:pPr>
              <w:rPr>
                <w:sz w:val="24"/>
                <w:szCs w:val="24"/>
              </w:rPr>
            </w:pPr>
            <w:r>
              <w:rPr>
                <w:sz w:val="24"/>
                <w:szCs w:val="24"/>
              </w:rPr>
              <w:t>6</w:t>
            </w:r>
          </w:p>
        </w:tc>
        <w:tc>
          <w:tcPr>
            <w:tcW w:w="8363" w:type="dxa"/>
            <w:tcBorders>
              <w:top w:val="nil"/>
              <w:bottom w:val="nil"/>
            </w:tcBorders>
          </w:tcPr>
          <w:p w14:paraId="5329C75C" w14:textId="24BCE486" w:rsidR="00991989" w:rsidRDefault="00EA452B" w:rsidP="00BD7069">
            <w:pPr>
              <w:rPr>
                <w:sz w:val="24"/>
                <w:szCs w:val="24"/>
              </w:rPr>
            </w:pPr>
            <w:r>
              <w:rPr>
                <w:sz w:val="24"/>
                <w:szCs w:val="24"/>
              </w:rPr>
              <w:t>Quintus dicit Marcum Iuliam amare.</w:t>
            </w:r>
          </w:p>
        </w:tc>
      </w:tr>
      <w:tr w:rsidR="00991989" w14:paraId="137567E0" w14:textId="77777777" w:rsidTr="00991989">
        <w:trPr>
          <w:trHeight w:val="220"/>
        </w:trPr>
        <w:tc>
          <w:tcPr>
            <w:tcW w:w="1555" w:type="dxa"/>
            <w:tcBorders>
              <w:top w:val="nil"/>
              <w:bottom w:val="nil"/>
            </w:tcBorders>
          </w:tcPr>
          <w:p w14:paraId="565E87F1" w14:textId="16C41568" w:rsidR="00991989" w:rsidRPr="00991989" w:rsidRDefault="00991989" w:rsidP="00BD7069">
            <w:pPr>
              <w:rPr>
                <w:sz w:val="24"/>
                <w:szCs w:val="24"/>
              </w:rPr>
            </w:pPr>
            <w:r>
              <w:rPr>
                <w:sz w:val="24"/>
                <w:szCs w:val="24"/>
              </w:rPr>
              <w:t>7</w:t>
            </w:r>
          </w:p>
        </w:tc>
        <w:tc>
          <w:tcPr>
            <w:tcW w:w="8363" w:type="dxa"/>
            <w:tcBorders>
              <w:top w:val="nil"/>
              <w:bottom w:val="nil"/>
            </w:tcBorders>
          </w:tcPr>
          <w:p w14:paraId="03920278" w14:textId="7B31EFF4" w:rsidR="00991989" w:rsidRDefault="00EA452B" w:rsidP="00BD7069">
            <w:pPr>
              <w:rPr>
                <w:sz w:val="24"/>
                <w:szCs w:val="24"/>
              </w:rPr>
            </w:pPr>
            <w:r>
              <w:rPr>
                <w:sz w:val="24"/>
                <w:szCs w:val="24"/>
              </w:rPr>
              <w:t>Oraculum significat Romanos vincere posse.</w:t>
            </w:r>
          </w:p>
        </w:tc>
      </w:tr>
      <w:tr w:rsidR="00991989" w14:paraId="266EF4E0" w14:textId="77777777" w:rsidTr="00991989">
        <w:trPr>
          <w:trHeight w:val="220"/>
        </w:trPr>
        <w:tc>
          <w:tcPr>
            <w:tcW w:w="1555" w:type="dxa"/>
            <w:tcBorders>
              <w:top w:val="nil"/>
              <w:bottom w:val="nil"/>
            </w:tcBorders>
          </w:tcPr>
          <w:p w14:paraId="02EAE3EB" w14:textId="7B75F232" w:rsidR="00991989" w:rsidRPr="00991989" w:rsidRDefault="00991989" w:rsidP="00BD7069">
            <w:pPr>
              <w:rPr>
                <w:sz w:val="24"/>
                <w:szCs w:val="24"/>
              </w:rPr>
            </w:pPr>
            <w:r>
              <w:rPr>
                <w:sz w:val="24"/>
                <w:szCs w:val="24"/>
              </w:rPr>
              <w:t>8</w:t>
            </w:r>
          </w:p>
        </w:tc>
        <w:tc>
          <w:tcPr>
            <w:tcW w:w="8363" w:type="dxa"/>
            <w:tcBorders>
              <w:top w:val="nil"/>
              <w:bottom w:val="nil"/>
            </w:tcBorders>
          </w:tcPr>
          <w:p w14:paraId="08364E85" w14:textId="1077D9D4" w:rsidR="00991989" w:rsidRDefault="00517E75" w:rsidP="00BD7069">
            <w:pPr>
              <w:rPr>
                <w:sz w:val="24"/>
                <w:szCs w:val="24"/>
              </w:rPr>
            </w:pPr>
            <w:r>
              <w:rPr>
                <w:sz w:val="24"/>
                <w:szCs w:val="24"/>
              </w:rPr>
              <w:t>Hoc tibi soli putas accidere?</w:t>
            </w:r>
          </w:p>
        </w:tc>
      </w:tr>
      <w:tr w:rsidR="00991989" w14:paraId="41F243C7" w14:textId="77777777" w:rsidTr="00991989">
        <w:trPr>
          <w:trHeight w:val="220"/>
        </w:trPr>
        <w:tc>
          <w:tcPr>
            <w:tcW w:w="1555" w:type="dxa"/>
            <w:tcBorders>
              <w:top w:val="nil"/>
              <w:bottom w:val="nil"/>
            </w:tcBorders>
          </w:tcPr>
          <w:p w14:paraId="3847FDD7" w14:textId="76D969F0" w:rsidR="00991989" w:rsidRPr="00991989" w:rsidRDefault="00991989" w:rsidP="00BD7069">
            <w:pPr>
              <w:rPr>
                <w:sz w:val="24"/>
                <w:szCs w:val="24"/>
              </w:rPr>
            </w:pPr>
            <w:r>
              <w:rPr>
                <w:sz w:val="24"/>
                <w:szCs w:val="24"/>
              </w:rPr>
              <w:t>9</w:t>
            </w:r>
          </w:p>
        </w:tc>
        <w:tc>
          <w:tcPr>
            <w:tcW w:w="8363" w:type="dxa"/>
            <w:tcBorders>
              <w:top w:val="nil"/>
              <w:bottom w:val="nil"/>
            </w:tcBorders>
          </w:tcPr>
          <w:p w14:paraId="3CE1EA9C" w14:textId="750F5AA0" w:rsidR="00991989" w:rsidRDefault="00517E75" w:rsidP="00BD7069">
            <w:pPr>
              <w:rPr>
                <w:sz w:val="24"/>
                <w:szCs w:val="24"/>
              </w:rPr>
            </w:pPr>
            <w:r>
              <w:rPr>
                <w:sz w:val="24"/>
                <w:szCs w:val="24"/>
              </w:rPr>
              <w:t>Talem nun esse habitum tuum cogita.</w:t>
            </w:r>
          </w:p>
        </w:tc>
      </w:tr>
      <w:tr w:rsidR="00991989" w14:paraId="100F442B" w14:textId="77777777" w:rsidTr="00991989">
        <w:trPr>
          <w:trHeight w:val="220"/>
        </w:trPr>
        <w:tc>
          <w:tcPr>
            <w:tcW w:w="1555" w:type="dxa"/>
            <w:tcBorders>
              <w:top w:val="nil"/>
              <w:bottom w:val="single" w:sz="4" w:space="0" w:color="auto"/>
            </w:tcBorders>
          </w:tcPr>
          <w:p w14:paraId="2E9F55B5" w14:textId="687D9475" w:rsidR="00991989" w:rsidRPr="00991989" w:rsidRDefault="00991989" w:rsidP="00BD7069">
            <w:pPr>
              <w:rPr>
                <w:sz w:val="24"/>
                <w:szCs w:val="24"/>
              </w:rPr>
            </w:pPr>
            <w:r>
              <w:rPr>
                <w:sz w:val="24"/>
                <w:szCs w:val="24"/>
              </w:rPr>
              <w:t>10</w:t>
            </w:r>
          </w:p>
        </w:tc>
        <w:tc>
          <w:tcPr>
            <w:tcW w:w="8363" w:type="dxa"/>
            <w:tcBorders>
              <w:top w:val="nil"/>
              <w:bottom w:val="single" w:sz="4" w:space="0" w:color="auto"/>
            </w:tcBorders>
          </w:tcPr>
          <w:p w14:paraId="31A7DE7E" w14:textId="40BEE741" w:rsidR="00991989" w:rsidRDefault="00517E75" w:rsidP="00BD7069">
            <w:pPr>
              <w:rPr>
                <w:sz w:val="24"/>
                <w:szCs w:val="24"/>
              </w:rPr>
            </w:pPr>
            <w:r>
              <w:rPr>
                <w:sz w:val="24"/>
                <w:szCs w:val="24"/>
              </w:rPr>
              <w:t>Iulia dicit Quinto Lucium non in Forum venire.</w:t>
            </w:r>
          </w:p>
        </w:tc>
      </w:tr>
    </w:tbl>
    <w:p w14:paraId="75E51660" w14:textId="77777777" w:rsidR="00CC7E49" w:rsidRDefault="00CC7E49"/>
    <w:p w14:paraId="6A65480A" w14:textId="780F7EB1" w:rsidR="0062144E" w:rsidRDefault="0062144E" w:rsidP="0062144E"/>
    <w:tbl>
      <w:tblPr>
        <w:tblStyle w:val="Tabelraster"/>
        <w:tblpPr w:leftFromText="141" w:rightFromText="141" w:vertAnchor="text" w:horzAnchor="margin" w:tblpY="65"/>
        <w:tblW w:w="10201" w:type="dxa"/>
        <w:tblBorders>
          <w:insideH w:val="none" w:sz="0" w:space="0" w:color="auto"/>
          <w:insideV w:val="none" w:sz="0" w:space="0" w:color="auto"/>
        </w:tblBorders>
        <w:tblLayout w:type="fixed"/>
        <w:tblLook w:val="04A0" w:firstRow="1" w:lastRow="0" w:firstColumn="1" w:lastColumn="0" w:noHBand="0" w:noVBand="1"/>
      </w:tblPr>
      <w:tblGrid>
        <w:gridCol w:w="1838"/>
        <w:gridCol w:w="2268"/>
        <w:gridCol w:w="1559"/>
        <w:gridCol w:w="2127"/>
        <w:gridCol w:w="2409"/>
      </w:tblGrid>
      <w:tr w:rsidR="00C3215B" w14:paraId="26A2D0F0" w14:textId="77777777" w:rsidTr="00001440">
        <w:trPr>
          <w:trHeight w:val="1142"/>
        </w:trPr>
        <w:tc>
          <w:tcPr>
            <w:tcW w:w="10201" w:type="dxa"/>
            <w:gridSpan w:val="5"/>
            <w:tcBorders>
              <w:bottom w:val="single" w:sz="4" w:space="0" w:color="auto"/>
            </w:tcBorders>
          </w:tcPr>
          <w:p w14:paraId="4825FF86" w14:textId="77777777" w:rsidR="00C3215B" w:rsidRPr="009E0712" w:rsidRDefault="00C3215B" w:rsidP="00C3215B">
            <w:pPr>
              <w:rPr>
                <w:sz w:val="24"/>
                <w:szCs w:val="24"/>
              </w:rPr>
            </w:pPr>
            <w:r w:rsidRPr="00470905">
              <w:rPr>
                <w:sz w:val="24"/>
                <w:szCs w:val="24"/>
                <w:u w:val="single"/>
              </w:rPr>
              <w:lastRenderedPageBreak/>
              <w:t>Introducti</w:t>
            </w:r>
            <w:r>
              <w:rPr>
                <w:sz w:val="24"/>
                <w:szCs w:val="24"/>
                <w:u w:val="single"/>
              </w:rPr>
              <w:t>e 2: Directe en Indirecte Rede in combinatie met tijden.</w:t>
            </w:r>
          </w:p>
          <w:p w14:paraId="74C8A273" w14:textId="77777777" w:rsidR="00C3215B" w:rsidRDefault="00C3215B" w:rsidP="00C3215B">
            <w:pPr>
              <w:rPr>
                <w:sz w:val="24"/>
                <w:szCs w:val="24"/>
              </w:rPr>
            </w:pPr>
            <w:r>
              <w:rPr>
                <w:sz w:val="24"/>
                <w:szCs w:val="24"/>
              </w:rPr>
              <w:t>In deze oefening staan dezelfde werkwoorden namelijk zeggen (</w:t>
            </w:r>
            <w:r>
              <w:rPr>
                <w:b/>
                <w:bCs/>
                <w:sz w:val="24"/>
                <w:szCs w:val="24"/>
              </w:rPr>
              <w:t>dicĕre</w:t>
            </w:r>
            <w:r>
              <w:rPr>
                <w:sz w:val="24"/>
                <w:szCs w:val="24"/>
              </w:rPr>
              <w:t>) en komen (</w:t>
            </w:r>
            <w:r>
              <w:rPr>
                <w:b/>
                <w:bCs/>
                <w:sz w:val="24"/>
                <w:szCs w:val="24"/>
              </w:rPr>
              <w:t>venire</w:t>
            </w:r>
            <w:r>
              <w:rPr>
                <w:sz w:val="24"/>
                <w:szCs w:val="24"/>
              </w:rPr>
              <w:t xml:space="preserve">) omdat daar geen andere verschijnselen naast komen. Het werkwoord </w:t>
            </w:r>
            <w:r>
              <w:rPr>
                <w:b/>
                <w:bCs/>
                <w:sz w:val="24"/>
                <w:szCs w:val="24"/>
              </w:rPr>
              <w:t>venire</w:t>
            </w:r>
            <w:r>
              <w:rPr>
                <w:sz w:val="24"/>
                <w:szCs w:val="24"/>
              </w:rPr>
              <w:t xml:space="preserve"> is immers intransitief.</w:t>
            </w:r>
          </w:p>
          <w:p w14:paraId="500D0FC3" w14:textId="77777777" w:rsidR="00C3215B" w:rsidRDefault="00C3215B" w:rsidP="00C3215B">
            <w:pPr>
              <w:rPr>
                <w:sz w:val="24"/>
                <w:szCs w:val="24"/>
              </w:rPr>
            </w:pPr>
            <w:r>
              <w:rPr>
                <w:sz w:val="24"/>
                <w:szCs w:val="24"/>
              </w:rPr>
              <w:t xml:space="preserve">In deze uitleg gaat het over het gebruik van werkwoordstijden. De tijd van de infinitief in de AcI moet altijd </w:t>
            </w:r>
            <w:r>
              <w:rPr>
                <w:sz w:val="24"/>
                <w:szCs w:val="24"/>
                <w:u w:val="single"/>
              </w:rPr>
              <w:t>relatief</w:t>
            </w:r>
            <w:r>
              <w:rPr>
                <w:sz w:val="24"/>
                <w:szCs w:val="24"/>
              </w:rPr>
              <w:t xml:space="preserve"> vertaald worden aan de persoonsvorm waar het bijhoort. Dat wil zeggen:</w:t>
            </w:r>
          </w:p>
          <w:p w14:paraId="20227A97" w14:textId="77777777" w:rsidR="00C3215B" w:rsidRDefault="00C3215B" w:rsidP="00C3215B">
            <w:pPr>
              <w:rPr>
                <w:sz w:val="24"/>
                <w:szCs w:val="24"/>
              </w:rPr>
            </w:pPr>
            <w:r>
              <w:rPr>
                <w:sz w:val="24"/>
                <w:szCs w:val="24"/>
              </w:rPr>
              <w:t xml:space="preserve">infinitivus      praesens moet      </w:t>
            </w:r>
            <w:r>
              <w:rPr>
                <w:sz w:val="24"/>
                <w:szCs w:val="24"/>
                <w:u w:val="single"/>
              </w:rPr>
              <w:t>gelijktijdig</w:t>
            </w:r>
            <w:r>
              <w:rPr>
                <w:sz w:val="24"/>
                <w:szCs w:val="24"/>
              </w:rPr>
              <w:t xml:space="preserve"> aan de persoonsvorm vertaald worden</w:t>
            </w:r>
          </w:p>
          <w:p w14:paraId="65C5C905" w14:textId="77777777" w:rsidR="00C3215B" w:rsidRDefault="00C3215B" w:rsidP="00C3215B">
            <w:pPr>
              <w:rPr>
                <w:sz w:val="24"/>
                <w:szCs w:val="24"/>
              </w:rPr>
            </w:pPr>
            <w:r>
              <w:rPr>
                <w:sz w:val="24"/>
                <w:szCs w:val="24"/>
              </w:rPr>
              <w:t xml:space="preserve">infinitivus      perfectum moet   </w:t>
            </w:r>
            <w:r>
              <w:rPr>
                <w:sz w:val="24"/>
                <w:szCs w:val="24"/>
                <w:u w:val="single"/>
              </w:rPr>
              <w:t>voortijdig</w:t>
            </w:r>
            <w:r>
              <w:rPr>
                <w:sz w:val="24"/>
                <w:szCs w:val="24"/>
              </w:rPr>
              <w:t xml:space="preserve"> aan de persoonsvorm vertaald worden.</w:t>
            </w:r>
          </w:p>
          <w:p w14:paraId="6FBDC0AC" w14:textId="77777777" w:rsidR="00C3215B" w:rsidRPr="00CC71D1" w:rsidRDefault="00C3215B" w:rsidP="00C3215B">
            <w:pPr>
              <w:rPr>
                <w:sz w:val="24"/>
                <w:szCs w:val="24"/>
              </w:rPr>
            </w:pPr>
            <w:r>
              <w:rPr>
                <w:sz w:val="24"/>
                <w:szCs w:val="24"/>
              </w:rPr>
              <w:t xml:space="preserve">infinitivus      futurum moet      </w:t>
            </w:r>
            <w:r>
              <w:rPr>
                <w:sz w:val="24"/>
                <w:szCs w:val="24"/>
                <w:u w:val="single"/>
              </w:rPr>
              <w:t>natijdig</w:t>
            </w:r>
            <w:r>
              <w:rPr>
                <w:sz w:val="24"/>
                <w:szCs w:val="24"/>
              </w:rPr>
              <w:t xml:space="preserve"> aan de persoonsvorm vertaald worden.</w:t>
            </w:r>
          </w:p>
          <w:p w14:paraId="5D9569FD" w14:textId="77777777" w:rsidR="00C3215B" w:rsidRDefault="00C3215B" w:rsidP="00C3215B">
            <w:pPr>
              <w:rPr>
                <w:sz w:val="24"/>
                <w:szCs w:val="24"/>
              </w:rPr>
            </w:pPr>
          </w:p>
          <w:p w14:paraId="480FF124" w14:textId="77777777" w:rsidR="00C3215B" w:rsidRPr="00CC71D1" w:rsidRDefault="00C3215B" w:rsidP="00C3215B">
            <w:pPr>
              <w:rPr>
                <w:sz w:val="24"/>
                <w:szCs w:val="24"/>
              </w:rPr>
            </w:pPr>
            <w:r>
              <w:rPr>
                <w:sz w:val="24"/>
                <w:szCs w:val="24"/>
              </w:rPr>
              <w:t>Houd voortdurend in het achterhoofd wat de bijbehorende directe rede geweest is.</w:t>
            </w:r>
          </w:p>
        </w:tc>
      </w:tr>
      <w:tr w:rsidR="00C3215B" w14:paraId="6240B459" w14:textId="77777777" w:rsidTr="00043236">
        <w:trPr>
          <w:trHeight w:val="220"/>
        </w:trPr>
        <w:tc>
          <w:tcPr>
            <w:tcW w:w="1838" w:type="dxa"/>
            <w:vMerge w:val="restart"/>
            <w:tcBorders>
              <w:top w:val="single" w:sz="4" w:space="0" w:color="auto"/>
            </w:tcBorders>
          </w:tcPr>
          <w:p w14:paraId="4F365F61" w14:textId="146BDD81" w:rsidR="00C3215B" w:rsidRPr="00526607" w:rsidRDefault="00C3215B" w:rsidP="00C3215B">
            <w:pPr>
              <w:rPr>
                <w:sz w:val="24"/>
                <w:szCs w:val="24"/>
              </w:rPr>
            </w:pPr>
            <w:r>
              <w:rPr>
                <w:sz w:val="24"/>
                <w:szCs w:val="24"/>
              </w:rPr>
              <w:t>Werkwoord van zeggen staat in praesens</w:t>
            </w:r>
          </w:p>
        </w:tc>
        <w:tc>
          <w:tcPr>
            <w:tcW w:w="3827" w:type="dxa"/>
            <w:gridSpan w:val="2"/>
            <w:tcBorders>
              <w:top w:val="single" w:sz="4" w:space="0" w:color="auto"/>
            </w:tcBorders>
          </w:tcPr>
          <w:p w14:paraId="73F5DE0F" w14:textId="77777777" w:rsidR="00C3215B" w:rsidRPr="00526607" w:rsidRDefault="00C3215B" w:rsidP="00C3215B">
            <w:pPr>
              <w:rPr>
                <w:sz w:val="24"/>
                <w:szCs w:val="24"/>
              </w:rPr>
            </w:pPr>
            <w:r>
              <w:rPr>
                <w:sz w:val="24"/>
                <w:szCs w:val="24"/>
              </w:rPr>
              <w:t>Latijn</w:t>
            </w:r>
          </w:p>
        </w:tc>
        <w:tc>
          <w:tcPr>
            <w:tcW w:w="4536" w:type="dxa"/>
            <w:gridSpan w:val="2"/>
            <w:tcBorders>
              <w:top w:val="single" w:sz="4" w:space="0" w:color="auto"/>
            </w:tcBorders>
          </w:tcPr>
          <w:p w14:paraId="3A54CCC7" w14:textId="77777777" w:rsidR="00C3215B" w:rsidRPr="00526607" w:rsidRDefault="00C3215B" w:rsidP="00C3215B">
            <w:pPr>
              <w:rPr>
                <w:sz w:val="24"/>
                <w:szCs w:val="24"/>
              </w:rPr>
            </w:pPr>
            <w:r>
              <w:rPr>
                <w:sz w:val="24"/>
                <w:szCs w:val="24"/>
              </w:rPr>
              <w:t>Nederlands</w:t>
            </w:r>
          </w:p>
        </w:tc>
      </w:tr>
      <w:tr w:rsidR="00C3215B" w14:paraId="571F470A" w14:textId="77777777" w:rsidTr="00043236">
        <w:trPr>
          <w:trHeight w:val="220"/>
        </w:trPr>
        <w:tc>
          <w:tcPr>
            <w:tcW w:w="1838" w:type="dxa"/>
            <w:vMerge/>
          </w:tcPr>
          <w:p w14:paraId="6753B42A" w14:textId="77777777" w:rsidR="00C3215B" w:rsidRPr="00526607" w:rsidRDefault="00C3215B" w:rsidP="00C3215B">
            <w:pPr>
              <w:rPr>
                <w:sz w:val="24"/>
                <w:szCs w:val="24"/>
              </w:rPr>
            </w:pPr>
          </w:p>
        </w:tc>
        <w:tc>
          <w:tcPr>
            <w:tcW w:w="3827" w:type="dxa"/>
            <w:gridSpan w:val="2"/>
          </w:tcPr>
          <w:p w14:paraId="11339670" w14:textId="77777777" w:rsidR="00C3215B" w:rsidRPr="00526607" w:rsidRDefault="00C3215B" w:rsidP="00C3215B">
            <w:pPr>
              <w:rPr>
                <w:sz w:val="24"/>
                <w:szCs w:val="24"/>
              </w:rPr>
            </w:pPr>
            <w:r w:rsidRPr="006F6ACE">
              <w:rPr>
                <w:b/>
                <w:bCs/>
                <w:sz w:val="24"/>
                <w:szCs w:val="24"/>
              </w:rPr>
              <w:t>Quintus dicit Marcum venire.</w:t>
            </w:r>
          </w:p>
        </w:tc>
        <w:tc>
          <w:tcPr>
            <w:tcW w:w="4536" w:type="dxa"/>
            <w:gridSpan w:val="2"/>
          </w:tcPr>
          <w:p w14:paraId="031EFEBD" w14:textId="77777777" w:rsidR="00C3215B" w:rsidRPr="00526607" w:rsidRDefault="00C3215B" w:rsidP="00C3215B">
            <w:pPr>
              <w:rPr>
                <w:sz w:val="24"/>
                <w:szCs w:val="24"/>
              </w:rPr>
            </w:pPr>
            <w:r>
              <w:rPr>
                <w:sz w:val="24"/>
                <w:szCs w:val="24"/>
              </w:rPr>
              <w:t>Quintus zegt dat Marcus komt</w:t>
            </w:r>
          </w:p>
        </w:tc>
      </w:tr>
      <w:tr w:rsidR="00C3215B" w14:paraId="4F4C2371" w14:textId="77777777" w:rsidTr="00043236">
        <w:trPr>
          <w:trHeight w:val="220"/>
        </w:trPr>
        <w:tc>
          <w:tcPr>
            <w:tcW w:w="1838" w:type="dxa"/>
            <w:vMerge/>
          </w:tcPr>
          <w:p w14:paraId="65F5352E" w14:textId="77777777" w:rsidR="00C3215B" w:rsidRPr="00CC71D1" w:rsidRDefault="00C3215B" w:rsidP="00C3215B">
            <w:pPr>
              <w:rPr>
                <w:b/>
                <w:bCs/>
                <w:sz w:val="24"/>
                <w:szCs w:val="24"/>
              </w:rPr>
            </w:pPr>
          </w:p>
        </w:tc>
        <w:tc>
          <w:tcPr>
            <w:tcW w:w="2268" w:type="dxa"/>
          </w:tcPr>
          <w:p w14:paraId="0B0621CC" w14:textId="77777777" w:rsidR="00C3215B" w:rsidRPr="006F6ACE" w:rsidRDefault="00C3215B" w:rsidP="00C3215B">
            <w:pPr>
              <w:rPr>
                <w:sz w:val="24"/>
                <w:szCs w:val="24"/>
              </w:rPr>
            </w:pPr>
            <w:r>
              <w:rPr>
                <w:sz w:val="24"/>
                <w:szCs w:val="24"/>
              </w:rPr>
              <w:t>pv: praes</w:t>
            </w:r>
          </w:p>
        </w:tc>
        <w:tc>
          <w:tcPr>
            <w:tcW w:w="1559" w:type="dxa"/>
          </w:tcPr>
          <w:p w14:paraId="054B3ACC" w14:textId="77777777" w:rsidR="00C3215B" w:rsidRPr="006F6ACE" w:rsidRDefault="00C3215B" w:rsidP="00C3215B">
            <w:pPr>
              <w:rPr>
                <w:sz w:val="24"/>
                <w:szCs w:val="24"/>
              </w:rPr>
            </w:pPr>
            <w:r>
              <w:rPr>
                <w:sz w:val="24"/>
                <w:szCs w:val="24"/>
              </w:rPr>
              <w:t>inf: praes</w:t>
            </w:r>
          </w:p>
        </w:tc>
        <w:tc>
          <w:tcPr>
            <w:tcW w:w="2127" w:type="dxa"/>
          </w:tcPr>
          <w:p w14:paraId="321B539D" w14:textId="77777777" w:rsidR="00C3215B" w:rsidRPr="00BB3C16" w:rsidRDefault="00C3215B" w:rsidP="00C3215B">
            <w:pPr>
              <w:rPr>
                <w:sz w:val="24"/>
                <w:szCs w:val="24"/>
              </w:rPr>
            </w:pPr>
            <w:r>
              <w:rPr>
                <w:sz w:val="24"/>
                <w:szCs w:val="24"/>
              </w:rPr>
              <w:t>pv: OTT</w:t>
            </w:r>
          </w:p>
        </w:tc>
        <w:tc>
          <w:tcPr>
            <w:tcW w:w="2409" w:type="dxa"/>
          </w:tcPr>
          <w:p w14:paraId="5D638E04" w14:textId="77777777" w:rsidR="00C3215B" w:rsidRPr="00BB3C16" w:rsidRDefault="00C3215B" w:rsidP="00C3215B">
            <w:pPr>
              <w:rPr>
                <w:sz w:val="24"/>
                <w:szCs w:val="24"/>
              </w:rPr>
            </w:pPr>
            <w:r>
              <w:rPr>
                <w:sz w:val="24"/>
                <w:szCs w:val="24"/>
              </w:rPr>
              <w:t>pvIR: OTT</w:t>
            </w:r>
          </w:p>
        </w:tc>
      </w:tr>
      <w:tr w:rsidR="00C3215B" w14:paraId="554AADC8" w14:textId="77777777" w:rsidTr="00043236">
        <w:trPr>
          <w:trHeight w:val="220"/>
        </w:trPr>
        <w:tc>
          <w:tcPr>
            <w:tcW w:w="1838" w:type="dxa"/>
            <w:vMerge/>
          </w:tcPr>
          <w:p w14:paraId="36F886C9" w14:textId="77777777" w:rsidR="00C3215B" w:rsidRPr="00526607" w:rsidRDefault="00C3215B" w:rsidP="00C3215B">
            <w:pPr>
              <w:rPr>
                <w:sz w:val="24"/>
                <w:szCs w:val="24"/>
              </w:rPr>
            </w:pPr>
          </w:p>
        </w:tc>
        <w:tc>
          <w:tcPr>
            <w:tcW w:w="3827" w:type="dxa"/>
            <w:gridSpan w:val="2"/>
            <w:tcBorders>
              <w:top w:val="single" w:sz="4" w:space="0" w:color="auto"/>
            </w:tcBorders>
          </w:tcPr>
          <w:p w14:paraId="77579399" w14:textId="77777777" w:rsidR="00C3215B" w:rsidRPr="00526607" w:rsidRDefault="00C3215B" w:rsidP="00C3215B">
            <w:pPr>
              <w:rPr>
                <w:sz w:val="24"/>
                <w:szCs w:val="24"/>
              </w:rPr>
            </w:pPr>
            <w:r>
              <w:rPr>
                <w:sz w:val="24"/>
                <w:szCs w:val="24"/>
              </w:rPr>
              <w:t>Latijn</w:t>
            </w:r>
          </w:p>
        </w:tc>
        <w:tc>
          <w:tcPr>
            <w:tcW w:w="4536" w:type="dxa"/>
            <w:gridSpan w:val="2"/>
            <w:tcBorders>
              <w:top w:val="single" w:sz="4" w:space="0" w:color="auto"/>
            </w:tcBorders>
          </w:tcPr>
          <w:p w14:paraId="75C658D4" w14:textId="77777777" w:rsidR="00C3215B" w:rsidRPr="00526607" w:rsidRDefault="00C3215B" w:rsidP="00C3215B">
            <w:pPr>
              <w:rPr>
                <w:sz w:val="24"/>
                <w:szCs w:val="24"/>
              </w:rPr>
            </w:pPr>
            <w:r>
              <w:rPr>
                <w:sz w:val="24"/>
                <w:szCs w:val="24"/>
              </w:rPr>
              <w:t>Nederlands</w:t>
            </w:r>
          </w:p>
        </w:tc>
      </w:tr>
      <w:tr w:rsidR="00C3215B" w14:paraId="0559539C" w14:textId="77777777" w:rsidTr="00043236">
        <w:trPr>
          <w:trHeight w:val="220"/>
        </w:trPr>
        <w:tc>
          <w:tcPr>
            <w:tcW w:w="1838" w:type="dxa"/>
            <w:vMerge/>
          </w:tcPr>
          <w:p w14:paraId="2CF9B9BC" w14:textId="77777777" w:rsidR="00C3215B" w:rsidRPr="00526607" w:rsidRDefault="00C3215B" w:rsidP="00C3215B">
            <w:pPr>
              <w:rPr>
                <w:sz w:val="24"/>
                <w:szCs w:val="24"/>
              </w:rPr>
            </w:pPr>
          </w:p>
        </w:tc>
        <w:tc>
          <w:tcPr>
            <w:tcW w:w="3827" w:type="dxa"/>
            <w:gridSpan w:val="2"/>
          </w:tcPr>
          <w:p w14:paraId="0357203E" w14:textId="77777777" w:rsidR="00C3215B" w:rsidRPr="00526607" w:rsidRDefault="00C3215B" w:rsidP="00C3215B">
            <w:pPr>
              <w:rPr>
                <w:sz w:val="24"/>
                <w:szCs w:val="24"/>
              </w:rPr>
            </w:pPr>
            <w:r w:rsidRPr="006F6ACE">
              <w:rPr>
                <w:b/>
                <w:bCs/>
                <w:sz w:val="24"/>
                <w:szCs w:val="24"/>
              </w:rPr>
              <w:t>Quintus dicit Marcum veni</w:t>
            </w:r>
            <w:r>
              <w:rPr>
                <w:b/>
                <w:bCs/>
                <w:sz w:val="24"/>
                <w:szCs w:val="24"/>
              </w:rPr>
              <w:t>ss</w:t>
            </w:r>
            <w:r w:rsidRPr="006F6ACE">
              <w:rPr>
                <w:b/>
                <w:bCs/>
                <w:sz w:val="24"/>
                <w:szCs w:val="24"/>
              </w:rPr>
              <w:t>e.</w:t>
            </w:r>
          </w:p>
        </w:tc>
        <w:tc>
          <w:tcPr>
            <w:tcW w:w="4536" w:type="dxa"/>
            <w:gridSpan w:val="2"/>
          </w:tcPr>
          <w:p w14:paraId="407C8DD1" w14:textId="77777777" w:rsidR="00C3215B" w:rsidRPr="00526607" w:rsidRDefault="00C3215B" w:rsidP="00C3215B">
            <w:pPr>
              <w:rPr>
                <w:sz w:val="24"/>
                <w:szCs w:val="24"/>
              </w:rPr>
            </w:pPr>
            <w:r>
              <w:rPr>
                <w:sz w:val="24"/>
                <w:szCs w:val="24"/>
              </w:rPr>
              <w:t>Quintus zegt dat Marcus is gekomen</w:t>
            </w:r>
          </w:p>
        </w:tc>
      </w:tr>
      <w:tr w:rsidR="00C3215B" w14:paraId="43B13C04" w14:textId="77777777" w:rsidTr="00043236">
        <w:trPr>
          <w:trHeight w:val="220"/>
        </w:trPr>
        <w:tc>
          <w:tcPr>
            <w:tcW w:w="1838" w:type="dxa"/>
            <w:vMerge/>
            <w:tcBorders>
              <w:bottom w:val="single" w:sz="4" w:space="0" w:color="auto"/>
            </w:tcBorders>
          </w:tcPr>
          <w:p w14:paraId="4EE9427D" w14:textId="77777777" w:rsidR="00C3215B" w:rsidRPr="00CC71D1" w:rsidRDefault="00C3215B" w:rsidP="00C3215B">
            <w:pPr>
              <w:rPr>
                <w:b/>
                <w:bCs/>
                <w:sz w:val="24"/>
                <w:szCs w:val="24"/>
              </w:rPr>
            </w:pPr>
          </w:p>
        </w:tc>
        <w:tc>
          <w:tcPr>
            <w:tcW w:w="2268" w:type="dxa"/>
          </w:tcPr>
          <w:p w14:paraId="65A8A5CD" w14:textId="77777777" w:rsidR="00C3215B" w:rsidRPr="006F6ACE" w:rsidRDefault="00C3215B" w:rsidP="00C3215B">
            <w:pPr>
              <w:rPr>
                <w:sz w:val="24"/>
                <w:szCs w:val="24"/>
              </w:rPr>
            </w:pPr>
            <w:r>
              <w:rPr>
                <w:sz w:val="24"/>
                <w:szCs w:val="24"/>
              </w:rPr>
              <w:t>pv: praes</w:t>
            </w:r>
          </w:p>
        </w:tc>
        <w:tc>
          <w:tcPr>
            <w:tcW w:w="1559" w:type="dxa"/>
          </w:tcPr>
          <w:p w14:paraId="11ED94FF" w14:textId="77777777" w:rsidR="00C3215B" w:rsidRPr="006F6ACE" w:rsidRDefault="00C3215B" w:rsidP="00C3215B">
            <w:pPr>
              <w:rPr>
                <w:sz w:val="24"/>
                <w:szCs w:val="24"/>
              </w:rPr>
            </w:pPr>
            <w:r>
              <w:rPr>
                <w:sz w:val="24"/>
                <w:szCs w:val="24"/>
              </w:rPr>
              <w:t>inf: perf</w:t>
            </w:r>
          </w:p>
        </w:tc>
        <w:tc>
          <w:tcPr>
            <w:tcW w:w="2127" w:type="dxa"/>
          </w:tcPr>
          <w:p w14:paraId="6279C736" w14:textId="77777777" w:rsidR="00C3215B" w:rsidRPr="00BB3C16" w:rsidRDefault="00C3215B" w:rsidP="00C3215B">
            <w:pPr>
              <w:rPr>
                <w:sz w:val="24"/>
                <w:szCs w:val="24"/>
              </w:rPr>
            </w:pPr>
            <w:r>
              <w:rPr>
                <w:sz w:val="24"/>
                <w:szCs w:val="24"/>
              </w:rPr>
              <w:t>pv: OTT</w:t>
            </w:r>
          </w:p>
        </w:tc>
        <w:tc>
          <w:tcPr>
            <w:tcW w:w="2409" w:type="dxa"/>
          </w:tcPr>
          <w:p w14:paraId="74DC54E1" w14:textId="77777777" w:rsidR="00C3215B" w:rsidRPr="00BB3C16" w:rsidRDefault="00C3215B" w:rsidP="00C3215B">
            <w:pPr>
              <w:rPr>
                <w:sz w:val="24"/>
                <w:szCs w:val="24"/>
              </w:rPr>
            </w:pPr>
            <w:r>
              <w:rPr>
                <w:sz w:val="24"/>
                <w:szCs w:val="24"/>
              </w:rPr>
              <w:t>pvIR:OTT</w:t>
            </w:r>
          </w:p>
        </w:tc>
      </w:tr>
      <w:tr w:rsidR="00C3215B" w14:paraId="74B9DD28" w14:textId="77777777" w:rsidTr="0036469E">
        <w:trPr>
          <w:trHeight w:val="220"/>
        </w:trPr>
        <w:tc>
          <w:tcPr>
            <w:tcW w:w="1838" w:type="dxa"/>
            <w:vMerge w:val="restart"/>
            <w:tcBorders>
              <w:top w:val="single" w:sz="4" w:space="0" w:color="auto"/>
            </w:tcBorders>
          </w:tcPr>
          <w:p w14:paraId="3DB8778F" w14:textId="21AC6758" w:rsidR="00C3215B" w:rsidRPr="00526607" w:rsidRDefault="00C3215B" w:rsidP="00C3215B">
            <w:pPr>
              <w:rPr>
                <w:sz w:val="24"/>
                <w:szCs w:val="24"/>
              </w:rPr>
            </w:pPr>
            <w:r>
              <w:rPr>
                <w:sz w:val="24"/>
                <w:szCs w:val="24"/>
              </w:rPr>
              <w:t>Werkwoord van zeggen staat in perfectum</w:t>
            </w:r>
          </w:p>
        </w:tc>
        <w:tc>
          <w:tcPr>
            <w:tcW w:w="3827" w:type="dxa"/>
            <w:gridSpan w:val="2"/>
            <w:tcBorders>
              <w:top w:val="single" w:sz="4" w:space="0" w:color="auto"/>
            </w:tcBorders>
          </w:tcPr>
          <w:p w14:paraId="68CF7EE4" w14:textId="77777777" w:rsidR="00C3215B" w:rsidRPr="00526607" w:rsidRDefault="00C3215B" w:rsidP="00C3215B">
            <w:pPr>
              <w:rPr>
                <w:sz w:val="24"/>
                <w:szCs w:val="24"/>
              </w:rPr>
            </w:pPr>
            <w:r>
              <w:rPr>
                <w:sz w:val="24"/>
                <w:szCs w:val="24"/>
              </w:rPr>
              <w:t>Latijn</w:t>
            </w:r>
          </w:p>
        </w:tc>
        <w:tc>
          <w:tcPr>
            <w:tcW w:w="4536" w:type="dxa"/>
            <w:gridSpan w:val="2"/>
            <w:tcBorders>
              <w:top w:val="single" w:sz="4" w:space="0" w:color="auto"/>
            </w:tcBorders>
          </w:tcPr>
          <w:p w14:paraId="7B43D7C7" w14:textId="77777777" w:rsidR="00C3215B" w:rsidRPr="00526607" w:rsidRDefault="00C3215B" w:rsidP="00C3215B">
            <w:pPr>
              <w:rPr>
                <w:sz w:val="24"/>
                <w:szCs w:val="24"/>
              </w:rPr>
            </w:pPr>
            <w:r>
              <w:rPr>
                <w:sz w:val="24"/>
                <w:szCs w:val="24"/>
              </w:rPr>
              <w:t>Nederlands</w:t>
            </w:r>
          </w:p>
        </w:tc>
      </w:tr>
      <w:tr w:rsidR="00C3215B" w14:paraId="5EA8A008" w14:textId="77777777" w:rsidTr="0036469E">
        <w:trPr>
          <w:trHeight w:val="220"/>
        </w:trPr>
        <w:tc>
          <w:tcPr>
            <w:tcW w:w="1838" w:type="dxa"/>
            <w:vMerge/>
          </w:tcPr>
          <w:p w14:paraId="19664F14" w14:textId="77777777" w:rsidR="00C3215B" w:rsidRPr="00526607" w:rsidRDefault="00C3215B" w:rsidP="00C3215B">
            <w:pPr>
              <w:rPr>
                <w:sz w:val="24"/>
                <w:szCs w:val="24"/>
              </w:rPr>
            </w:pPr>
          </w:p>
        </w:tc>
        <w:tc>
          <w:tcPr>
            <w:tcW w:w="3827" w:type="dxa"/>
            <w:gridSpan w:val="2"/>
          </w:tcPr>
          <w:p w14:paraId="04F47C60" w14:textId="5666FF83" w:rsidR="00C3215B" w:rsidRPr="00526607" w:rsidRDefault="00C3215B" w:rsidP="00C3215B">
            <w:pPr>
              <w:rPr>
                <w:sz w:val="24"/>
                <w:szCs w:val="24"/>
              </w:rPr>
            </w:pPr>
            <w:r w:rsidRPr="006F6ACE">
              <w:rPr>
                <w:b/>
                <w:bCs/>
                <w:sz w:val="24"/>
                <w:szCs w:val="24"/>
              </w:rPr>
              <w:t>Quintus di</w:t>
            </w:r>
            <w:r>
              <w:rPr>
                <w:b/>
                <w:bCs/>
                <w:sz w:val="24"/>
                <w:szCs w:val="24"/>
              </w:rPr>
              <w:t>x</w:t>
            </w:r>
            <w:r w:rsidRPr="006F6ACE">
              <w:rPr>
                <w:b/>
                <w:bCs/>
                <w:sz w:val="24"/>
                <w:szCs w:val="24"/>
              </w:rPr>
              <w:t>it Marcum venire.</w:t>
            </w:r>
          </w:p>
        </w:tc>
        <w:tc>
          <w:tcPr>
            <w:tcW w:w="4536" w:type="dxa"/>
            <w:gridSpan w:val="2"/>
          </w:tcPr>
          <w:p w14:paraId="0AD6730C" w14:textId="77777777" w:rsidR="00C3215B" w:rsidRDefault="00C3215B" w:rsidP="00C3215B">
            <w:pPr>
              <w:rPr>
                <w:sz w:val="24"/>
                <w:szCs w:val="24"/>
              </w:rPr>
            </w:pPr>
            <w:r>
              <w:rPr>
                <w:sz w:val="24"/>
                <w:szCs w:val="24"/>
              </w:rPr>
              <w:t xml:space="preserve">Quintus heeft gezegd dat Marcus </w:t>
            </w:r>
          </w:p>
          <w:p w14:paraId="325414A4" w14:textId="3D0BDAD2" w:rsidR="00C3215B" w:rsidRPr="00526607" w:rsidRDefault="00C3215B" w:rsidP="00C3215B">
            <w:pPr>
              <w:rPr>
                <w:sz w:val="24"/>
                <w:szCs w:val="24"/>
              </w:rPr>
            </w:pPr>
            <w:r>
              <w:rPr>
                <w:sz w:val="24"/>
                <w:szCs w:val="24"/>
              </w:rPr>
              <w:t>is gekomen</w:t>
            </w:r>
          </w:p>
        </w:tc>
      </w:tr>
      <w:tr w:rsidR="00C3215B" w14:paraId="603C27DC" w14:textId="77777777" w:rsidTr="0036469E">
        <w:trPr>
          <w:trHeight w:val="220"/>
        </w:trPr>
        <w:tc>
          <w:tcPr>
            <w:tcW w:w="1838" w:type="dxa"/>
            <w:vMerge/>
          </w:tcPr>
          <w:p w14:paraId="0610458D" w14:textId="77777777" w:rsidR="00C3215B" w:rsidRPr="00CC71D1" w:rsidRDefault="00C3215B" w:rsidP="00C3215B">
            <w:pPr>
              <w:rPr>
                <w:b/>
                <w:bCs/>
                <w:sz w:val="24"/>
                <w:szCs w:val="24"/>
              </w:rPr>
            </w:pPr>
          </w:p>
        </w:tc>
        <w:tc>
          <w:tcPr>
            <w:tcW w:w="2268" w:type="dxa"/>
          </w:tcPr>
          <w:p w14:paraId="3948E241" w14:textId="77777777" w:rsidR="00C3215B" w:rsidRPr="006F6ACE" w:rsidRDefault="00C3215B" w:rsidP="00C3215B">
            <w:pPr>
              <w:rPr>
                <w:sz w:val="24"/>
                <w:szCs w:val="24"/>
              </w:rPr>
            </w:pPr>
            <w:r>
              <w:rPr>
                <w:sz w:val="24"/>
                <w:szCs w:val="24"/>
              </w:rPr>
              <w:t>pv: praes</w:t>
            </w:r>
          </w:p>
        </w:tc>
        <w:tc>
          <w:tcPr>
            <w:tcW w:w="1559" w:type="dxa"/>
          </w:tcPr>
          <w:p w14:paraId="3C1C9BA6" w14:textId="77777777" w:rsidR="00C3215B" w:rsidRPr="006F6ACE" w:rsidRDefault="00C3215B" w:rsidP="00C3215B">
            <w:pPr>
              <w:rPr>
                <w:sz w:val="24"/>
                <w:szCs w:val="24"/>
              </w:rPr>
            </w:pPr>
            <w:r>
              <w:rPr>
                <w:sz w:val="24"/>
                <w:szCs w:val="24"/>
              </w:rPr>
              <w:t>inf: praes</w:t>
            </w:r>
          </w:p>
        </w:tc>
        <w:tc>
          <w:tcPr>
            <w:tcW w:w="2127" w:type="dxa"/>
          </w:tcPr>
          <w:p w14:paraId="308C0673" w14:textId="1A3529A2" w:rsidR="00C3215B" w:rsidRPr="00BB3C16" w:rsidRDefault="00C3215B" w:rsidP="00C3215B">
            <w:pPr>
              <w:rPr>
                <w:sz w:val="24"/>
                <w:szCs w:val="24"/>
              </w:rPr>
            </w:pPr>
            <w:r>
              <w:rPr>
                <w:sz w:val="24"/>
                <w:szCs w:val="24"/>
              </w:rPr>
              <w:t>pv: VTT</w:t>
            </w:r>
          </w:p>
        </w:tc>
        <w:tc>
          <w:tcPr>
            <w:tcW w:w="2409" w:type="dxa"/>
          </w:tcPr>
          <w:p w14:paraId="06E026C6" w14:textId="048AE999" w:rsidR="00C3215B" w:rsidRPr="00BB3C16" w:rsidRDefault="00C3215B" w:rsidP="00C3215B">
            <w:pPr>
              <w:rPr>
                <w:sz w:val="24"/>
                <w:szCs w:val="24"/>
              </w:rPr>
            </w:pPr>
            <w:r>
              <w:rPr>
                <w:sz w:val="24"/>
                <w:szCs w:val="24"/>
              </w:rPr>
              <w:t>pvIR: VTT</w:t>
            </w:r>
          </w:p>
        </w:tc>
      </w:tr>
      <w:tr w:rsidR="00C3215B" w14:paraId="53DED5D8" w14:textId="77777777" w:rsidTr="0036469E">
        <w:trPr>
          <w:trHeight w:val="220"/>
        </w:trPr>
        <w:tc>
          <w:tcPr>
            <w:tcW w:w="1838" w:type="dxa"/>
            <w:vMerge/>
          </w:tcPr>
          <w:p w14:paraId="6CA0E5AE" w14:textId="77777777" w:rsidR="00C3215B" w:rsidRPr="00526607" w:rsidRDefault="00C3215B" w:rsidP="00C3215B">
            <w:pPr>
              <w:rPr>
                <w:sz w:val="24"/>
                <w:szCs w:val="24"/>
              </w:rPr>
            </w:pPr>
          </w:p>
        </w:tc>
        <w:tc>
          <w:tcPr>
            <w:tcW w:w="3827" w:type="dxa"/>
            <w:gridSpan w:val="2"/>
            <w:tcBorders>
              <w:top w:val="single" w:sz="4" w:space="0" w:color="auto"/>
            </w:tcBorders>
          </w:tcPr>
          <w:p w14:paraId="73982923" w14:textId="77777777" w:rsidR="00C3215B" w:rsidRPr="00526607" w:rsidRDefault="00C3215B" w:rsidP="00C3215B">
            <w:pPr>
              <w:rPr>
                <w:sz w:val="24"/>
                <w:szCs w:val="24"/>
              </w:rPr>
            </w:pPr>
            <w:r>
              <w:rPr>
                <w:sz w:val="24"/>
                <w:szCs w:val="24"/>
              </w:rPr>
              <w:t>Latijn</w:t>
            </w:r>
          </w:p>
        </w:tc>
        <w:tc>
          <w:tcPr>
            <w:tcW w:w="4536" w:type="dxa"/>
            <w:gridSpan w:val="2"/>
            <w:tcBorders>
              <w:top w:val="single" w:sz="4" w:space="0" w:color="auto"/>
            </w:tcBorders>
          </w:tcPr>
          <w:p w14:paraId="2F6F1755" w14:textId="77777777" w:rsidR="00C3215B" w:rsidRPr="00526607" w:rsidRDefault="00C3215B" w:rsidP="00C3215B">
            <w:pPr>
              <w:rPr>
                <w:sz w:val="24"/>
                <w:szCs w:val="24"/>
              </w:rPr>
            </w:pPr>
            <w:r>
              <w:rPr>
                <w:sz w:val="24"/>
                <w:szCs w:val="24"/>
              </w:rPr>
              <w:t>Nederlands</w:t>
            </w:r>
          </w:p>
        </w:tc>
      </w:tr>
      <w:tr w:rsidR="00C3215B" w14:paraId="7DDFB8A6" w14:textId="77777777" w:rsidTr="0036469E">
        <w:trPr>
          <w:trHeight w:val="220"/>
        </w:trPr>
        <w:tc>
          <w:tcPr>
            <w:tcW w:w="1838" w:type="dxa"/>
            <w:vMerge/>
          </w:tcPr>
          <w:p w14:paraId="26BEA1A0" w14:textId="77777777" w:rsidR="00C3215B" w:rsidRPr="00526607" w:rsidRDefault="00C3215B" w:rsidP="00C3215B">
            <w:pPr>
              <w:rPr>
                <w:sz w:val="24"/>
                <w:szCs w:val="24"/>
              </w:rPr>
            </w:pPr>
          </w:p>
        </w:tc>
        <w:tc>
          <w:tcPr>
            <w:tcW w:w="3827" w:type="dxa"/>
            <w:gridSpan w:val="2"/>
          </w:tcPr>
          <w:p w14:paraId="7A4B4F03" w14:textId="6962EE22" w:rsidR="00C3215B" w:rsidRPr="00526607" w:rsidRDefault="00C3215B" w:rsidP="00C3215B">
            <w:pPr>
              <w:rPr>
                <w:sz w:val="24"/>
                <w:szCs w:val="24"/>
              </w:rPr>
            </w:pPr>
            <w:r w:rsidRPr="006F6ACE">
              <w:rPr>
                <w:b/>
                <w:bCs/>
                <w:sz w:val="24"/>
                <w:szCs w:val="24"/>
              </w:rPr>
              <w:t>Quintus di</w:t>
            </w:r>
            <w:r>
              <w:rPr>
                <w:b/>
                <w:bCs/>
                <w:sz w:val="24"/>
                <w:szCs w:val="24"/>
              </w:rPr>
              <w:t>x</w:t>
            </w:r>
            <w:r w:rsidRPr="006F6ACE">
              <w:rPr>
                <w:b/>
                <w:bCs/>
                <w:sz w:val="24"/>
                <w:szCs w:val="24"/>
              </w:rPr>
              <w:t>it Marcum veni</w:t>
            </w:r>
            <w:r>
              <w:rPr>
                <w:b/>
                <w:bCs/>
                <w:sz w:val="24"/>
                <w:szCs w:val="24"/>
              </w:rPr>
              <w:t>ss</w:t>
            </w:r>
            <w:r w:rsidRPr="006F6ACE">
              <w:rPr>
                <w:b/>
                <w:bCs/>
                <w:sz w:val="24"/>
                <w:szCs w:val="24"/>
              </w:rPr>
              <w:t>e.</w:t>
            </w:r>
          </w:p>
        </w:tc>
        <w:tc>
          <w:tcPr>
            <w:tcW w:w="4536" w:type="dxa"/>
            <w:gridSpan w:val="2"/>
          </w:tcPr>
          <w:p w14:paraId="5FADB707" w14:textId="77777777" w:rsidR="00C3215B" w:rsidRDefault="00C3215B" w:rsidP="00C3215B">
            <w:pPr>
              <w:rPr>
                <w:sz w:val="24"/>
                <w:szCs w:val="24"/>
              </w:rPr>
            </w:pPr>
            <w:r>
              <w:rPr>
                <w:sz w:val="24"/>
                <w:szCs w:val="24"/>
              </w:rPr>
              <w:t xml:space="preserve">Quintus heeft gezegd dat Marcus </w:t>
            </w:r>
          </w:p>
          <w:p w14:paraId="362328C4" w14:textId="71BC4B9D" w:rsidR="00C3215B" w:rsidRPr="00526607" w:rsidRDefault="00C3215B" w:rsidP="00C3215B">
            <w:pPr>
              <w:rPr>
                <w:sz w:val="24"/>
                <w:szCs w:val="24"/>
              </w:rPr>
            </w:pPr>
            <w:r>
              <w:rPr>
                <w:sz w:val="24"/>
                <w:szCs w:val="24"/>
              </w:rPr>
              <w:t>was gekomen</w:t>
            </w:r>
          </w:p>
        </w:tc>
      </w:tr>
      <w:tr w:rsidR="00C3215B" w14:paraId="066A6FC3" w14:textId="77777777" w:rsidTr="0036469E">
        <w:trPr>
          <w:trHeight w:val="220"/>
        </w:trPr>
        <w:tc>
          <w:tcPr>
            <w:tcW w:w="1838" w:type="dxa"/>
            <w:vMerge/>
            <w:tcBorders>
              <w:bottom w:val="single" w:sz="4" w:space="0" w:color="auto"/>
            </w:tcBorders>
          </w:tcPr>
          <w:p w14:paraId="0ABBA328" w14:textId="77777777" w:rsidR="00C3215B" w:rsidRPr="00CC71D1" w:rsidRDefault="00C3215B" w:rsidP="00C3215B">
            <w:pPr>
              <w:rPr>
                <w:b/>
                <w:bCs/>
                <w:sz w:val="24"/>
                <w:szCs w:val="24"/>
              </w:rPr>
            </w:pPr>
          </w:p>
        </w:tc>
        <w:tc>
          <w:tcPr>
            <w:tcW w:w="2268" w:type="dxa"/>
          </w:tcPr>
          <w:p w14:paraId="5B6EE9E8" w14:textId="77777777" w:rsidR="00C3215B" w:rsidRPr="006F6ACE" w:rsidRDefault="00C3215B" w:rsidP="00C3215B">
            <w:pPr>
              <w:rPr>
                <w:sz w:val="24"/>
                <w:szCs w:val="24"/>
              </w:rPr>
            </w:pPr>
            <w:r>
              <w:rPr>
                <w:sz w:val="24"/>
                <w:szCs w:val="24"/>
              </w:rPr>
              <w:t>pv: praes</w:t>
            </w:r>
          </w:p>
        </w:tc>
        <w:tc>
          <w:tcPr>
            <w:tcW w:w="1559" w:type="dxa"/>
          </w:tcPr>
          <w:p w14:paraId="491041D9" w14:textId="30E98C41" w:rsidR="00C3215B" w:rsidRPr="006F6ACE" w:rsidRDefault="00C3215B" w:rsidP="00C3215B">
            <w:pPr>
              <w:rPr>
                <w:sz w:val="24"/>
                <w:szCs w:val="24"/>
              </w:rPr>
            </w:pPr>
            <w:r>
              <w:rPr>
                <w:sz w:val="24"/>
                <w:szCs w:val="24"/>
              </w:rPr>
              <w:t>inf: perf</w:t>
            </w:r>
          </w:p>
        </w:tc>
        <w:tc>
          <w:tcPr>
            <w:tcW w:w="2127" w:type="dxa"/>
          </w:tcPr>
          <w:p w14:paraId="0FBAF023" w14:textId="351994D9" w:rsidR="00C3215B" w:rsidRPr="00BB3C16" w:rsidRDefault="00C3215B" w:rsidP="00C3215B">
            <w:pPr>
              <w:rPr>
                <w:sz w:val="24"/>
                <w:szCs w:val="24"/>
              </w:rPr>
            </w:pPr>
            <w:r>
              <w:rPr>
                <w:sz w:val="24"/>
                <w:szCs w:val="24"/>
              </w:rPr>
              <w:t>pv: VTT</w:t>
            </w:r>
          </w:p>
        </w:tc>
        <w:tc>
          <w:tcPr>
            <w:tcW w:w="2409" w:type="dxa"/>
          </w:tcPr>
          <w:p w14:paraId="119B1B13" w14:textId="4795EC9C" w:rsidR="00C3215B" w:rsidRPr="00BB3C16" w:rsidRDefault="00C3215B" w:rsidP="00C3215B">
            <w:pPr>
              <w:rPr>
                <w:sz w:val="24"/>
                <w:szCs w:val="24"/>
              </w:rPr>
            </w:pPr>
            <w:r>
              <w:rPr>
                <w:sz w:val="24"/>
                <w:szCs w:val="24"/>
              </w:rPr>
              <w:t>pvIR:VVT</w:t>
            </w:r>
          </w:p>
        </w:tc>
      </w:tr>
    </w:tbl>
    <w:p w14:paraId="31E97A49" w14:textId="77777777" w:rsidR="00C40967" w:rsidRDefault="00C40967"/>
    <w:p w14:paraId="46D32756" w14:textId="1D079407" w:rsidR="005341B1" w:rsidRPr="00BB3C16" w:rsidRDefault="005341B1" w:rsidP="005341B1"/>
    <w:tbl>
      <w:tblPr>
        <w:tblStyle w:val="Tabelraster"/>
        <w:tblpPr w:leftFromText="141" w:rightFromText="141" w:vertAnchor="text" w:horzAnchor="margin" w:tblpY="85"/>
        <w:tblW w:w="10201" w:type="dxa"/>
        <w:tblBorders>
          <w:insideH w:val="none" w:sz="0" w:space="0" w:color="auto"/>
          <w:insideV w:val="none" w:sz="0" w:space="0" w:color="auto"/>
        </w:tblBorders>
        <w:tblLayout w:type="fixed"/>
        <w:tblLook w:val="04A0" w:firstRow="1" w:lastRow="0" w:firstColumn="1" w:lastColumn="0" w:noHBand="0" w:noVBand="1"/>
      </w:tblPr>
      <w:tblGrid>
        <w:gridCol w:w="1555"/>
        <w:gridCol w:w="8646"/>
      </w:tblGrid>
      <w:tr w:rsidR="00517E75" w14:paraId="4B7B76A4" w14:textId="77777777" w:rsidTr="00517E75">
        <w:trPr>
          <w:trHeight w:val="220"/>
        </w:trPr>
        <w:tc>
          <w:tcPr>
            <w:tcW w:w="1555" w:type="dxa"/>
            <w:tcBorders>
              <w:top w:val="single" w:sz="4" w:space="0" w:color="auto"/>
              <w:bottom w:val="nil"/>
            </w:tcBorders>
          </w:tcPr>
          <w:p w14:paraId="2F0590B2" w14:textId="7EFAAEF4" w:rsidR="00517E75" w:rsidRDefault="00517E75" w:rsidP="00D54038">
            <w:pPr>
              <w:rPr>
                <w:b/>
                <w:bCs/>
                <w:sz w:val="24"/>
                <w:szCs w:val="24"/>
              </w:rPr>
            </w:pPr>
            <w:r>
              <w:rPr>
                <w:b/>
                <w:bCs/>
                <w:sz w:val="24"/>
                <w:szCs w:val="24"/>
              </w:rPr>
              <w:t>Opdracht 2</w:t>
            </w:r>
          </w:p>
        </w:tc>
        <w:tc>
          <w:tcPr>
            <w:tcW w:w="8646" w:type="dxa"/>
            <w:tcBorders>
              <w:bottom w:val="single" w:sz="4" w:space="0" w:color="auto"/>
            </w:tcBorders>
          </w:tcPr>
          <w:p w14:paraId="038CCC04" w14:textId="49FAA8C3" w:rsidR="00517E75" w:rsidRDefault="00517E75" w:rsidP="00D54038">
            <w:pPr>
              <w:rPr>
                <w:sz w:val="24"/>
                <w:szCs w:val="24"/>
              </w:rPr>
            </w:pPr>
            <w:r>
              <w:rPr>
                <w:sz w:val="24"/>
                <w:szCs w:val="24"/>
              </w:rPr>
              <w:t>AcI: persoonsvorm en tijd van de infinitivus.</w:t>
            </w:r>
          </w:p>
        </w:tc>
      </w:tr>
      <w:tr w:rsidR="00517E75" w14:paraId="39478D5B" w14:textId="77777777" w:rsidTr="00517E75">
        <w:trPr>
          <w:trHeight w:val="220"/>
        </w:trPr>
        <w:tc>
          <w:tcPr>
            <w:tcW w:w="1555" w:type="dxa"/>
            <w:tcBorders>
              <w:top w:val="single" w:sz="4" w:space="0" w:color="auto"/>
              <w:bottom w:val="nil"/>
            </w:tcBorders>
          </w:tcPr>
          <w:p w14:paraId="5A834C77" w14:textId="77777777" w:rsidR="00517E75" w:rsidRPr="00991989" w:rsidRDefault="00517E75" w:rsidP="00D54038">
            <w:pPr>
              <w:rPr>
                <w:sz w:val="24"/>
                <w:szCs w:val="24"/>
              </w:rPr>
            </w:pPr>
            <w:r>
              <w:rPr>
                <w:sz w:val="24"/>
                <w:szCs w:val="24"/>
              </w:rPr>
              <w:t>1</w:t>
            </w:r>
          </w:p>
        </w:tc>
        <w:tc>
          <w:tcPr>
            <w:tcW w:w="8646" w:type="dxa"/>
            <w:tcBorders>
              <w:top w:val="single" w:sz="4" w:space="0" w:color="auto"/>
              <w:bottom w:val="nil"/>
            </w:tcBorders>
          </w:tcPr>
          <w:p w14:paraId="7A1957BB" w14:textId="09D5669B" w:rsidR="00517E75" w:rsidRDefault="00517E75" w:rsidP="00D54038">
            <w:pPr>
              <w:rPr>
                <w:sz w:val="24"/>
                <w:szCs w:val="24"/>
              </w:rPr>
            </w:pPr>
            <w:r>
              <w:rPr>
                <w:sz w:val="24"/>
                <w:szCs w:val="24"/>
              </w:rPr>
              <w:t>Quintus dixit Iuliam non venisse.</w:t>
            </w:r>
          </w:p>
        </w:tc>
      </w:tr>
      <w:tr w:rsidR="00517E75" w14:paraId="65E36DA4" w14:textId="77777777" w:rsidTr="00517E75">
        <w:trPr>
          <w:trHeight w:val="220"/>
        </w:trPr>
        <w:tc>
          <w:tcPr>
            <w:tcW w:w="1555" w:type="dxa"/>
            <w:tcBorders>
              <w:top w:val="nil"/>
              <w:bottom w:val="nil"/>
            </w:tcBorders>
          </w:tcPr>
          <w:p w14:paraId="0906AF9B" w14:textId="77777777" w:rsidR="00517E75" w:rsidRPr="00991989" w:rsidRDefault="00517E75" w:rsidP="00D54038">
            <w:pPr>
              <w:rPr>
                <w:sz w:val="24"/>
                <w:szCs w:val="24"/>
              </w:rPr>
            </w:pPr>
            <w:r w:rsidRPr="00991989">
              <w:rPr>
                <w:sz w:val="24"/>
                <w:szCs w:val="24"/>
              </w:rPr>
              <w:t>2</w:t>
            </w:r>
          </w:p>
        </w:tc>
        <w:tc>
          <w:tcPr>
            <w:tcW w:w="8646" w:type="dxa"/>
            <w:tcBorders>
              <w:top w:val="nil"/>
              <w:bottom w:val="nil"/>
            </w:tcBorders>
          </w:tcPr>
          <w:p w14:paraId="608B9517" w14:textId="51CA3097" w:rsidR="00517E75" w:rsidRDefault="00517E75" w:rsidP="00D54038">
            <w:pPr>
              <w:rPr>
                <w:sz w:val="24"/>
                <w:szCs w:val="24"/>
              </w:rPr>
            </w:pPr>
            <w:r>
              <w:rPr>
                <w:sz w:val="24"/>
                <w:szCs w:val="24"/>
              </w:rPr>
              <w:t>Iulia Marco dicebat Quintum non adesse.</w:t>
            </w:r>
          </w:p>
        </w:tc>
      </w:tr>
      <w:tr w:rsidR="00517E75" w14:paraId="6CED4ECA" w14:textId="77777777" w:rsidTr="00517E75">
        <w:trPr>
          <w:trHeight w:val="220"/>
        </w:trPr>
        <w:tc>
          <w:tcPr>
            <w:tcW w:w="1555" w:type="dxa"/>
            <w:tcBorders>
              <w:top w:val="nil"/>
              <w:bottom w:val="nil"/>
            </w:tcBorders>
          </w:tcPr>
          <w:p w14:paraId="60F2280F" w14:textId="77777777" w:rsidR="00517E75" w:rsidRPr="00991989" w:rsidRDefault="00517E75" w:rsidP="00D54038">
            <w:pPr>
              <w:rPr>
                <w:sz w:val="24"/>
                <w:szCs w:val="24"/>
              </w:rPr>
            </w:pPr>
            <w:r>
              <w:rPr>
                <w:sz w:val="24"/>
                <w:szCs w:val="24"/>
              </w:rPr>
              <w:t>3</w:t>
            </w:r>
          </w:p>
        </w:tc>
        <w:tc>
          <w:tcPr>
            <w:tcW w:w="8646" w:type="dxa"/>
            <w:tcBorders>
              <w:top w:val="nil"/>
              <w:bottom w:val="nil"/>
            </w:tcBorders>
          </w:tcPr>
          <w:p w14:paraId="44F7AE7A" w14:textId="6379ED1F" w:rsidR="00517E75" w:rsidRDefault="00517E75" w:rsidP="00D54038">
            <w:pPr>
              <w:rPr>
                <w:sz w:val="24"/>
                <w:szCs w:val="24"/>
              </w:rPr>
            </w:pPr>
            <w:r>
              <w:rPr>
                <w:sz w:val="24"/>
                <w:szCs w:val="24"/>
              </w:rPr>
              <w:t>Eum abiise dolemus.</w:t>
            </w:r>
          </w:p>
        </w:tc>
      </w:tr>
      <w:tr w:rsidR="00517E75" w14:paraId="5D3AB2ED" w14:textId="77777777" w:rsidTr="00517E75">
        <w:trPr>
          <w:trHeight w:val="220"/>
        </w:trPr>
        <w:tc>
          <w:tcPr>
            <w:tcW w:w="1555" w:type="dxa"/>
            <w:tcBorders>
              <w:top w:val="nil"/>
              <w:bottom w:val="nil"/>
            </w:tcBorders>
          </w:tcPr>
          <w:p w14:paraId="66F49EBB" w14:textId="77777777" w:rsidR="00517E75" w:rsidRPr="00991989" w:rsidRDefault="00517E75" w:rsidP="00D54038">
            <w:pPr>
              <w:rPr>
                <w:sz w:val="24"/>
                <w:szCs w:val="24"/>
              </w:rPr>
            </w:pPr>
            <w:r>
              <w:rPr>
                <w:sz w:val="24"/>
                <w:szCs w:val="24"/>
              </w:rPr>
              <w:t>4</w:t>
            </w:r>
          </w:p>
        </w:tc>
        <w:tc>
          <w:tcPr>
            <w:tcW w:w="8646" w:type="dxa"/>
            <w:tcBorders>
              <w:top w:val="nil"/>
              <w:bottom w:val="nil"/>
            </w:tcBorders>
          </w:tcPr>
          <w:p w14:paraId="517A55CE" w14:textId="09F241C8" w:rsidR="00517E75" w:rsidRDefault="00517E75" w:rsidP="00D54038">
            <w:pPr>
              <w:rPr>
                <w:sz w:val="24"/>
                <w:szCs w:val="24"/>
              </w:rPr>
            </w:pPr>
            <w:r>
              <w:rPr>
                <w:sz w:val="24"/>
                <w:szCs w:val="24"/>
              </w:rPr>
              <w:t>Servos impigros futuros esse speravit.</w:t>
            </w:r>
          </w:p>
        </w:tc>
      </w:tr>
      <w:tr w:rsidR="00517E75" w14:paraId="0D6DF851" w14:textId="77777777" w:rsidTr="00517E75">
        <w:trPr>
          <w:trHeight w:val="220"/>
        </w:trPr>
        <w:tc>
          <w:tcPr>
            <w:tcW w:w="1555" w:type="dxa"/>
            <w:tcBorders>
              <w:top w:val="nil"/>
              <w:bottom w:val="nil"/>
            </w:tcBorders>
          </w:tcPr>
          <w:p w14:paraId="2FEF07F0" w14:textId="77777777" w:rsidR="00517E75" w:rsidRPr="00991989" w:rsidRDefault="00517E75" w:rsidP="00D54038">
            <w:pPr>
              <w:rPr>
                <w:sz w:val="24"/>
                <w:szCs w:val="24"/>
              </w:rPr>
            </w:pPr>
            <w:r>
              <w:rPr>
                <w:sz w:val="24"/>
                <w:szCs w:val="24"/>
              </w:rPr>
              <w:t>5</w:t>
            </w:r>
          </w:p>
        </w:tc>
        <w:tc>
          <w:tcPr>
            <w:tcW w:w="8646" w:type="dxa"/>
            <w:tcBorders>
              <w:top w:val="nil"/>
              <w:bottom w:val="nil"/>
            </w:tcBorders>
          </w:tcPr>
          <w:p w14:paraId="001053DD" w14:textId="0B48DE0C" w:rsidR="00517E75" w:rsidRDefault="008B78C5" w:rsidP="00D54038">
            <w:pPr>
              <w:rPr>
                <w:sz w:val="24"/>
                <w:szCs w:val="24"/>
              </w:rPr>
            </w:pPr>
            <w:r>
              <w:rPr>
                <w:sz w:val="24"/>
                <w:szCs w:val="24"/>
              </w:rPr>
              <w:t>Vos nobis semper fideles fore promiserunt.</w:t>
            </w:r>
          </w:p>
        </w:tc>
      </w:tr>
      <w:tr w:rsidR="00517E75" w14:paraId="1EA66E9B" w14:textId="77777777" w:rsidTr="00517E75">
        <w:trPr>
          <w:trHeight w:val="220"/>
        </w:trPr>
        <w:tc>
          <w:tcPr>
            <w:tcW w:w="1555" w:type="dxa"/>
            <w:tcBorders>
              <w:top w:val="nil"/>
              <w:bottom w:val="nil"/>
            </w:tcBorders>
          </w:tcPr>
          <w:p w14:paraId="4EDBE34A" w14:textId="77777777" w:rsidR="00517E75" w:rsidRPr="00991989" w:rsidRDefault="00517E75" w:rsidP="00D54038">
            <w:pPr>
              <w:rPr>
                <w:sz w:val="24"/>
                <w:szCs w:val="24"/>
              </w:rPr>
            </w:pPr>
            <w:r>
              <w:rPr>
                <w:sz w:val="24"/>
                <w:szCs w:val="24"/>
              </w:rPr>
              <w:t>6</w:t>
            </w:r>
          </w:p>
        </w:tc>
        <w:tc>
          <w:tcPr>
            <w:tcW w:w="8646" w:type="dxa"/>
            <w:tcBorders>
              <w:top w:val="nil"/>
              <w:bottom w:val="nil"/>
            </w:tcBorders>
          </w:tcPr>
          <w:p w14:paraId="64AB674A" w14:textId="6EE4ADFE" w:rsidR="00517E75" w:rsidRDefault="008B78C5" w:rsidP="00D54038">
            <w:pPr>
              <w:rPr>
                <w:sz w:val="24"/>
                <w:szCs w:val="24"/>
              </w:rPr>
            </w:pPr>
            <w:r>
              <w:rPr>
                <w:sz w:val="24"/>
                <w:szCs w:val="24"/>
              </w:rPr>
              <w:t>Intellexit Quintus Iuliam non epistulam scripsisse.</w:t>
            </w:r>
          </w:p>
        </w:tc>
      </w:tr>
      <w:tr w:rsidR="00517E75" w14:paraId="6BAF8162" w14:textId="77777777" w:rsidTr="00517E75">
        <w:trPr>
          <w:trHeight w:val="220"/>
        </w:trPr>
        <w:tc>
          <w:tcPr>
            <w:tcW w:w="1555" w:type="dxa"/>
            <w:tcBorders>
              <w:top w:val="nil"/>
              <w:bottom w:val="nil"/>
            </w:tcBorders>
          </w:tcPr>
          <w:p w14:paraId="71EDF949" w14:textId="77777777" w:rsidR="00517E75" w:rsidRPr="00991989" w:rsidRDefault="00517E75" w:rsidP="00D54038">
            <w:pPr>
              <w:rPr>
                <w:sz w:val="24"/>
                <w:szCs w:val="24"/>
              </w:rPr>
            </w:pPr>
            <w:r>
              <w:rPr>
                <w:sz w:val="24"/>
                <w:szCs w:val="24"/>
              </w:rPr>
              <w:t>7</w:t>
            </w:r>
          </w:p>
        </w:tc>
        <w:tc>
          <w:tcPr>
            <w:tcW w:w="8646" w:type="dxa"/>
            <w:tcBorders>
              <w:top w:val="nil"/>
              <w:bottom w:val="nil"/>
            </w:tcBorders>
          </w:tcPr>
          <w:p w14:paraId="51816293" w14:textId="2482C44E" w:rsidR="00517E75" w:rsidRDefault="008B78C5" w:rsidP="00D54038">
            <w:pPr>
              <w:rPr>
                <w:sz w:val="24"/>
                <w:szCs w:val="24"/>
              </w:rPr>
            </w:pPr>
            <w:r>
              <w:rPr>
                <w:sz w:val="24"/>
                <w:szCs w:val="24"/>
              </w:rPr>
              <w:t>Sunt quidam, qui me non dicunt esse poetam.</w:t>
            </w:r>
          </w:p>
        </w:tc>
      </w:tr>
      <w:tr w:rsidR="00517E75" w14:paraId="136EC471" w14:textId="77777777" w:rsidTr="00517E75">
        <w:trPr>
          <w:trHeight w:val="220"/>
        </w:trPr>
        <w:tc>
          <w:tcPr>
            <w:tcW w:w="1555" w:type="dxa"/>
            <w:tcBorders>
              <w:top w:val="nil"/>
              <w:bottom w:val="nil"/>
            </w:tcBorders>
          </w:tcPr>
          <w:p w14:paraId="47038097" w14:textId="77777777" w:rsidR="00517E75" w:rsidRPr="00991989" w:rsidRDefault="00517E75" w:rsidP="00D54038">
            <w:pPr>
              <w:rPr>
                <w:sz w:val="24"/>
                <w:szCs w:val="24"/>
              </w:rPr>
            </w:pPr>
            <w:r>
              <w:rPr>
                <w:sz w:val="24"/>
                <w:szCs w:val="24"/>
              </w:rPr>
              <w:t>8</w:t>
            </w:r>
          </w:p>
        </w:tc>
        <w:tc>
          <w:tcPr>
            <w:tcW w:w="8646" w:type="dxa"/>
            <w:tcBorders>
              <w:top w:val="nil"/>
              <w:bottom w:val="nil"/>
            </w:tcBorders>
          </w:tcPr>
          <w:p w14:paraId="6C690196" w14:textId="0B0EFB1B" w:rsidR="00517E75" w:rsidRDefault="008B78C5" w:rsidP="00D54038">
            <w:pPr>
              <w:rPr>
                <w:sz w:val="24"/>
                <w:szCs w:val="24"/>
              </w:rPr>
            </w:pPr>
            <w:r>
              <w:rPr>
                <w:sz w:val="24"/>
                <w:szCs w:val="24"/>
              </w:rPr>
              <w:t>Cras semper dicis te victurum esse.</w:t>
            </w:r>
          </w:p>
        </w:tc>
      </w:tr>
      <w:tr w:rsidR="00517E75" w14:paraId="7C80D1BE" w14:textId="77777777" w:rsidTr="00517E75">
        <w:trPr>
          <w:trHeight w:val="220"/>
        </w:trPr>
        <w:tc>
          <w:tcPr>
            <w:tcW w:w="1555" w:type="dxa"/>
            <w:tcBorders>
              <w:top w:val="nil"/>
              <w:bottom w:val="nil"/>
            </w:tcBorders>
          </w:tcPr>
          <w:p w14:paraId="1B72DABA" w14:textId="77777777" w:rsidR="00517E75" w:rsidRPr="00991989" w:rsidRDefault="00517E75" w:rsidP="00D54038">
            <w:pPr>
              <w:rPr>
                <w:sz w:val="24"/>
                <w:szCs w:val="24"/>
              </w:rPr>
            </w:pPr>
            <w:r>
              <w:rPr>
                <w:sz w:val="24"/>
                <w:szCs w:val="24"/>
              </w:rPr>
              <w:t>9</w:t>
            </w:r>
          </w:p>
        </w:tc>
        <w:tc>
          <w:tcPr>
            <w:tcW w:w="8646" w:type="dxa"/>
            <w:tcBorders>
              <w:top w:val="nil"/>
              <w:bottom w:val="nil"/>
            </w:tcBorders>
          </w:tcPr>
          <w:p w14:paraId="203DC37A" w14:textId="260984AD" w:rsidR="00517E75" w:rsidRDefault="008B78C5" w:rsidP="00D54038">
            <w:pPr>
              <w:rPr>
                <w:sz w:val="24"/>
                <w:szCs w:val="24"/>
              </w:rPr>
            </w:pPr>
            <w:r>
              <w:rPr>
                <w:sz w:val="24"/>
                <w:szCs w:val="24"/>
              </w:rPr>
              <w:t>Ille sapit id 'cras' serum esse.</w:t>
            </w:r>
          </w:p>
        </w:tc>
      </w:tr>
      <w:tr w:rsidR="00517E75" w14:paraId="095856D3" w14:textId="77777777" w:rsidTr="00517E75">
        <w:trPr>
          <w:trHeight w:val="220"/>
        </w:trPr>
        <w:tc>
          <w:tcPr>
            <w:tcW w:w="1555" w:type="dxa"/>
            <w:tcBorders>
              <w:top w:val="nil"/>
              <w:bottom w:val="nil"/>
            </w:tcBorders>
          </w:tcPr>
          <w:p w14:paraId="74FB6F97" w14:textId="77777777" w:rsidR="00517E75" w:rsidRPr="00991989" w:rsidRDefault="00517E75" w:rsidP="00D54038">
            <w:pPr>
              <w:rPr>
                <w:sz w:val="24"/>
                <w:szCs w:val="24"/>
              </w:rPr>
            </w:pPr>
            <w:r>
              <w:rPr>
                <w:sz w:val="24"/>
                <w:szCs w:val="24"/>
              </w:rPr>
              <w:t>10</w:t>
            </w:r>
          </w:p>
        </w:tc>
        <w:tc>
          <w:tcPr>
            <w:tcW w:w="8646" w:type="dxa"/>
            <w:tcBorders>
              <w:top w:val="nil"/>
              <w:bottom w:val="nil"/>
            </w:tcBorders>
          </w:tcPr>
          <w:p w14:paraId="6CF4E093" w14:textId="1BBA48A7" w:rsidR="00517E75" w:rsidRDefault="008B78C5" w:rsidP="00D54038">
            <w:pPr>
              <w:rPr>
                <w:sz w:val="24"/>
                <w:szCs w:val="24"/>
              </w:rPr>
            </w:pPr>
            <w:r>
              <w:rPr>
                <w:sz w:val="24"/>
                <w:szCs w:val="24"/>
              </w:rPr>
              <w:t>Templa Romanos antiquos aedificare vidit.</w:t>
            </w:r>
          </w:p>
        </w:tc>
      </w:tr>
      <w:tr w:rsidR="00517E75" w14:paraId="1344037E" w14:textId="77777777" w:rsidTr="00517E75">
        <w:trPr>
          <w:trHeight w:val="220"/>
        </w:trPr>
        <w:tc>
          <w:tcPr>
            <w:tcW w:w="1555" w:type="dxa"/>
            <w:tcBorders>
              <w:top w:val="nil"/>
              <w:bottom w:val="single" w:sz="4" w:space="0" w:color="auto"/>
            </w:tcBorders>
          </w:tcPr>
          <w:p w14:paraId="01409BDC" w14:textId="77777777" w:rsidR="00517E75" w:rsidRDefault="00517E75" w:rsidP="00D54038">
            <w:pPr>
              <w:rPr>
                <w:sz w:val="24"/>
                <w:szCs w:val="24"/>
              </w:rPr>
            </w:pPr>
          </w:p>
        </w:tc>
        <w:tc>
          <w:tcPr>
            <w:tcW w:w="8646" w:type="dxa"/>
            <w:tcBorders>
              <w:top w:val="nil"/>
              <w:bottom w:val="single" w:sz="4" w:space="0" w:color="auto"/>
            </w:tcBorders>
          </w:tcPr>
          <w:p w14:paraId="63BFEDE0" w14:textId="77777777" w:rsidR="00517E75" w:rsidRDefault="00517E75" w:rsidP="00D54038">
            <w:pPr>
              <w:rPr>
                <w:sz w:val="24"/>
                <w:szCs w:val="24"/>
              </w:rPr>
            </w:pPr>
            <w:r>
              <w:rPr>
                <w:sz w:val="24"/>
                <w:szCs w:val="24"/>
              </w:rPr>
              <w:t>impiger</w:t>
            </w:r>
            <w:r w:rsidR="008B78C5">
              <w:rPr>
                <w:sz w:val="24"/>
                <w:szCs w:val="24"/>
              </w:rPr>
              <w:t>: gra, grum = actief</w:t>
            </w:r>
          </w:p>
          <w:p w14:paraId="23387D15" w14:textId="77777777" w:rsidR="008B78C5" w:rsidRDefault="008B78C5" w:rsidP="00D54038">
            <w:pPr>
              <w:rPr>
                <w:sz w:val="24"/>
                <w:szCs w:val="24"/>
              </w:rPr>
            </w:pPr>
            <w:r>
              <w:rPr>
                <w:sz w:val="24"/>
                <w:szCs w:val="24"/>
              </w:rPr>
              <w:t>fore = futurus, a, um esse</w:t>
            </w:r>
          </w:p>
          <w:p w14:paraId="186720DE" w14:textId="77777777" w:rsidR="008B78C5" w:rsidRDefault="008B78C5" w:rsidP="00D54038">
            <w:pPr>
              <w:rPr>
                <w:sz w:val="24"/>
                <w:szCs w:val="24"/>
              </w:rPr>
            </w:pPr>
            <w:r>
              <w:rPr>
                <w:sz w:val="24"/>
                <w:szCs w:val="24"/>
              </w:rPr>
              <w:t>cras = morgen</w:t>
            </w:r>
          </w:p>
          <w:p w14:paraId="479C414F" w14:textId="77777777" w:rsidR="008B78C5" w:rsidRDefault="008B78C5" w:rsidP="00D54038">
            <w:pPr>
              <w:rPr>
                <w:sz w:val="24"/>
                <w:szCs w:val="24"/>
              </w:rPr>
            </w:pPr>
            <w:r>
              <w:rPr>
                <w:sz w:val="24"/>
                <w:szCs w:val="24"/>
              </w:rPr>
              <w:t>sapĕre (sapio) = weten</w:t>
            </w:r>
          </w:p>
          <w:p w14:paraId="26A7ED36" w14:textId="01723975" w:rsidR="008B78C5" w:rsidRDefault="008B78C5" w:rsidP="00D54038">
            <w:pPr>
              <w:rPr>
                <w:sz w:val="24"/>
                <w:szCs w:val="24"/>
              </w:rPr>
            </w:pPr>
            <w:r>
              <w:rPr>
                <w:sz w:val="24"/>
                <w:szCs w:val="24"/>
              </w:rPr>
              <w:t>serus, a, um = te laat</w:t>
            </w:r>
          </w:p>
        </w:tc>
      </w:tr>
    </w:tbl>
    <w:p w14:paraId="2D98DAAC" w14:textId="77777777" w:rsidR="005341B1" w:rsidRPr="005341B1" w:rsidRDefault="005341B1" w:rsidP="005341B1">
      <w:pPr>
        <w:rPr>
          <w:rFonts w:ascii="Times New Roman" w:eastAsia="Times New Roman" w:hAnsi="Times New Roman" w:cs="Times New Roman"/>
          <w:sz w:val="24"/>
          <w:szCs w:val="24"/>
          <w:lang w:eastAsia="nl-NL"/>
        </w:rPr>
      </w:pPr>
    </w:p>
    <w:tbl>
      <w:tblPr>
        <w:tblStyle w:val="Tabelraster"/>
        <w:tblpPr w:leftFromText="141" w:rightFromText="141" w:vertAnchor="text" w:horzAnchor="margin" w:tblpY="65"/>
        <w:tblW w:w="10201" w:type="dxa"/>
        <w:tblBorders>
          <w:insideH w:val="none" w:sz="0" w:space="0" w:color="auto"/>
          <w:insideV w:val="none" w:sz="0" w:space="0" w:color="auto"/>
        </w:tblBorders>
        <w:tblLayout w:type="fixed"/>
        <w:tblLook w:val="04A0" w:firstRow="1" w:lastRow="0" w:firstColumn="1" w:lastColumn="0" w:noHBand="0" w:noVBand="1"/>
      </w:tblPr>
      <w:tblGrid>
        <w:gridCol w:w="1555"/>
        <w:gridCol w:w="3402"/>
        <w:gridCol w:w="5244"/>
      </w:tblGrid>
      <w:tr w:rsidR="008B78C5" w14:paraId="391DE043" w14:textId="77777777" w:rsidTr="00D54038">
        <w:trPr>
          <w:trHeight w:val="1142"/>
        </w:trPr>
        <w:tc>
          <w:tcPr>
            <w:tcW w:w="10201" w:type="dxa"/>
            <w:gridSpan w:val="3"/>
            <w:tcBorders>
              <w:bottom w:val="single" w:sz="4" w:space="0" w:color="auto"/>
            </w:tcBorders>
          </w:tcPr>
          <w:p w14:paraId="10BBDD8F" w14:textId="30655398" w:rsidR="008B78C5" w:rsidRDefault="008B78C5" w:rsidP="008B78C5">
            <w:pPr>
              <w:rPr>
                <w:sz w:val="24"/>
                <w:szCs w:val="24"/>
                <w:u w:val="single"/>
              </w:rPr>
            </w:pPr>
            <w:r w:rsidRPr="00470905">
              <w:rPr>
                <w:sz w:val="24"/>
                <w:szCs w:val="24"/>
                <w:u w:val="single"/>
              </w:rPr>
              <w:lastRenderedPageBreak/>
              <w:t>Introducti</w:t>
            </w:r>
            <w:r>
              <w:rPr>
                <w:sz w:val="24"/>
                <w:szCs w:val="24"/>
                <w:u w:val="single"/>
              </w:rPr>
              <w:t xml:space="preserve">e 3: </w:t>
            </w:r>
            <w:r w:rsidR="00E125E5">
              <w:rPr>
                <w:sz w:val="24"/>
                <w:szCs w:val="24"/>
                <w:u w:val="single"/>
              </w:rPr>
              <w:t>persoonlijke vornaamwoorden in de AcI</w:t>
            </w:r>
          </w:p>
          <w:p w14:paraId="6515AEC6" w14:textId="665BC647" w:rsidR="008B78C5" w:rsidRPr="008B78C5" w:rsidRDefault="008B78C5" w:rsidP="008B78C5">
            <w:pPr>
              <w:rPr>
                <w:sz w:val="24"/>
                <w:szCs w:val="24"/>
              </w:rPr>
            </w:pPr>
            <w:r>
              <w:rPr>
                <w:sz w:val="24"/>
                <w:szCs w:val="24"/>
              </w:rPr>
              <w:t>Er zijn behalve schema's en tijden ook nog degenen die de acties uitvoeren of ondergaan.</w:t>
            </w:r>
          </w:p>
          <w:p w14:paraId="470A3E1B" w14:textId="77777777" w:rsidR="008B78C5" w:rsidRDefault="006A78E1" w:rsidP="00D54038">
            <w:pPr>
              <w:rPr>
                <w:sz w:val="24"/>
                <w:szCs w:val="24"/>
              </w:rPr>
            </w:pPr>
            <w:r>
              <w:rPr>
                <w:sz w:val="24"/>
                <w:szCs w:val="24"/>
              </w:rPr>
              <w:t>De persoonlijke voornaamwoorden van de eerste en de tweede persoon zijn volgens de gebruikelijke rijtjes.</w:t>
            </w:r>
          </w:p>
          <w:p w14:paraId="5AD83EB6" w14:textId="77777777" w:rsidR="006A78E1" w:rsidRDefault="006A78E1" w:rsidP="00D54038">
            <w:pPr>
              <w:rPr>
                <w:sz w:val="24"/>
                <w:szCs w:val="24"/>
              </w:rPr>
            </w:pPr>
            <w:r>
              <w:rPr>
                <w:sz w:val="24"/>
                <w:szCs w:val="24"/>
              </w:rPr>
              <w:t xml:space="preserve">Voor de persoonlijke voornaamwoorden van de derde persoon is het van belang om te zien of ze 'aanwijzend' zijn zoals bij voorbeeld </w:t>
            </w:r>
            <w:r w:rsidRPr="006A78E1">
              <w:rPr>
                <w:i/>
                <w:iCs/>
                <w:sz w:val="24"/>
                <w:szCs w:val="24"/>
              </w:rPr>
              <w:t>hic, haec, hoc</w:t>
            </w:r>
            <w:r>
              <w:rPr>
                <w:sz w:val="24"/>
                <w:szCs w:val="24"/>
              </w:rPr>
              <w:t xml:space="preserve"> of </w:t>
            </w:r>
            <w:r w:rsidRPr="006A78E1">
              <w:rPr>
                <w:i/>
                <w:iCs/>
                <w:sz w:val="24"/>
                <w:szCs w:val="24"/>
              </w:rPr>
              <w:t>ille, illa, illud</w:t>
            </w:r>
            <w:r>
              <w:rPr>
                <w:sz w:val="24"/>
                <w:szCs w:val="24"/>
              </w:rPr>
              <w:t>. Maar ze kunnen ook terugverwijzen naar de persoon die het uitspreekt. Dat heet reflexief gebruik.</w:t>
            </w:r>
          </w:p>
          <w:p w14:paraId="3257E1DA" w14:textId="77777777" w:rsidR="00DE76AA" w:rsidRDefault="00DE76AA" w:rsidP="00D54038">
            <w:pPr>
              <w:rPr>
                <w:sz w:val="24"/>
                <w:szCs w:val="24"/>
              </w:rPr>
            </w:pPr>
            <w:r>
              <w:rPr>
                <w:sz w:val="24"/>
                <w:szCs w:val="24"/>
              </w:rPr>
              <w:t>Er is een verschil tussen</w:t>
            </w:r>
            <w:r w:rsidR="00DF689D">
              <w:rPr>
                <w:sz w:val="24"/>
                <w:szCs w:val="24"/>
              </w:rPr>
              <w:t xml:space="preserve">. Het woordje </w:t>
            </w:r>
            <w:r w:rsidR="00DF689D">
              <w:rPr>
                <w:i/>
                <w:iCs/>
                <w:sz w:val="24"/>
                <w:szCs w:val="24"/>
              </w:rPr>
              <w:t>eius</w:t>
            </w:r>
            <w:r w:rsidR="00DF689D">
              <w:rPr>
                <w:sz w:val="24"/>
                <w:szCs w:val="24"/>
              </w:rPr>
              <w:t xml:space="preserve"> wijst naar iemand anders; het woord '</w:t>
            </w:r>
            <w:r w:rsidR="00DF689D">
              <w:rPr>
                <w:i/>
                <w:iCs/>
                <w:sz w:val="24"/>
                <w:szCs w:val="24"/>
              </w:rPr>
              <w:t>suum</w:t>
            </w:r>
            <w:r w:rsidR="00DF689D">
              <w:rPr>
                <w:sz w:val="24"/>
                <w:szCs w:val="24"/>
              </w:rPr>
              <w:t xml:space="preserve">' congrueert met </w:t>
            </w:r>
            <w:r w:rsidR="00DF689D" w:rsidRPr="00DF689D">
              <w:rPr>
                <w:i/>
                <w:iCs/>
                <w:sz w:val="24"/>
                <w:szCs w:val="24"/>
              </w:rPr>
              <w:t>fratrem</w:t>
            </w:r>
            <w:r w:rsidR="00DF689D">
              <w:rPr>
                <w:sz w:val="24"/>
                <w:szCs w:val="24"/>
              </w:rPr>
              <w:t>.</w:t>
            </w:r>
          </w:p>
          <w:p w14:paraId="4BF9617D" w14:textId="261D2622" w:rsidR="00DF689D" w:rsidRPr="00DF689D" w:rsidRDefault="00DF689D" w:rsidP="00D54038">
            <w:pPr>
              <w:rPr>
                <w:sz w:val="24"/>
                <w:szCs w:val="24"/>
              </w:rPr>
            </w:pPr>
            <w:r>
              <w:rPr>
                <w:sz w:val="24"/>
                <w:szCs w:val="24"/>
              </w:rPr>
              <w:t xml:space="preserve">De reflexieve vertaling zorgt dus voor terugverwijzen naar het onderwerp van de persoonsvorm. Dat wordt </w:t>
            </w:r>
            <w:r>
              <w:rPr>
                <w:b/>
                <w:bCs/>
                <w:sz w:val="24"/>
                <w:szCs w:val="24"/>
              </w:rPr>
              <w:t xml:space="preserve">identiteit </w:t>
            </w:r>
            <w:r>
              <w:rPr>
                <w:sz w:val="24"/>
                <w:szCs w:val="24"/>
              </w:rPr>
              <w:t>genoemd.</w:t>
            </w:r>
          </w:p>
        </w:tc>
      </w:tr>
      <w:tr w:rsidR="00DE76AA" w14:paraId="4CD559BE" w14:textId="77777777" w:rsidTr="00E125E5">
        <w:trPr>
          <w:trHeight w:val="220"/>
        </w:trPr>
        <w:tc>
          <w:tcPr>
            <w:tcW w:w="1555" w:type="dxa"/>
            <w:vMerge w:val="restart"/>
            <w:tcBorders>
              <w:top w:val="single" w:sz="4" w:space="0" w:color="auto"/>
              <w:right w:val="single" w:sz="8" w:space="0" w:color="auto"/>
            </w:tcBorders>
          </w:tcPr>
          <w:p w14:paraId="10B5773C" w14:textId="77777777" w:rsidR="00DE76AA" w:rsidRPr="00526607" w:rsidRDefault="00DE76AA" w:rsidP="00D54038">
            <w:pPr>
              <w:rPr>
                <w:sz w:val="24"/>
                <w:szCs w:val="24"/>
              </w:rPr>
            </w:pPr>
          </w:p>
        </w:tc>
        <w:tc>
          <w:tcPr>
            <w:tcW w:w="3402" w:type="dxa"/>
            <w:tcBorders>
              <w:top w:val="single" w:sz="4" w:space="0" w:color="auto"/>
              <w:left w:val="single" w:sz="8" w:space="0" w:color="auto"/>
              <w:bottom w:val="nil"/>
            </w:tcBorders>
          </w:tcPr>
          <w:p w14:paraId="1CABF1D2" w14:textId="44F38683" w:rsidR="00DE76AA" w:rsidRDefault="00DE76AA" w:rsidP="00DE76AA">
            <w:pPr>
              <w:rPr>
                <w:sz w:val="24"/>
                <w:szCs w:val="24"/>
              </w:rPr>
            </w:pPr>
            <w:r>
              <w:rPr>
                <w:sz w:val="24"/>
                <w:szCs w:val="24"/>
              </w:rPr>
              <w:t>Fratrem eius videt</w:t>
            </w:r>
          </w:p>
        </w:tc>
        <w:tc>
          <w:tcPr>
            <w:tcW w:w="5244" w:type="dxa"/>
            <w:tcBorders>
              <w:top w:val="single" w:sz="4" w:space="0" w:color="auto"/>
              <w:bottom w:val="nil"/>
            </w:tcBorders>
          </w:tcPr>
          <w:p w14:paraId="0B68C189" w14:textId="036F4EEE" w:rsidR="00DE76AA" w:rsidRDefault="00DE76AA" w:rsidP="00D54038">
            <w:pPr>
              <w:rPr>
                <w:sz w:val="24"/>
                <w:szCs w:val="24"/>
              </w:rPr>
            </w:pPr>
            <w:r>
              <w:rPr>
                <w:sz w:val="24"/>
                <w:szCs w:val="24"/>
              </w:rPr>
              <w:t>Hij ziet zíjn (dus van iemand anders) broer.</w:t>
            </w:r>
          </w:p>
        </w:tc>
      </w:tr>
      <w:tr w:rsidR="00DE76AA" w14:paraId="4C8E4BD4" w14:textId="77777777" w:rsidTr="00E125E5">
        <w:trPr>
          <w:trHeight w:val="220"/>
        </w:trPr>
        <w:tc>
          <w:tcPr>
            <w:tcW w:w="1555" w:type="dxa"/>
            <w:vMerge/>
            <w:tcBorders>
              <w:bottom w:val="single" w:sz="4" w:space="0" w:color="auto"/>
              <w:right w:val="single" w:sz="8" w:space="0" w:color="auto"/>
            </w:tcBorders>
          </w:tcPr>
          <w:p w14:paraId="7C21B034" w14:textId="77777777" w:rsidR="00DE76AA" w:rsidRPr="00526607" w:rsidRDefault="00DE76AA" w:rsidP="00D54038">
            <w:pPr>
              <w:rPr>
                <w:sz w:val="24"/>
                <w:szCs w:val="24"/>
              </w:rPr>
            </w:pPr>
          </w:p>
        </w:tc>
        <w:tc>
          <w:tcPr>
            <w:tcW w:w="3402" w:type="dxa"/>
            <w:tcBorders>
              <w:top w:val="nil"/>
              <w:left w:val="single" w:sz="8" w:space="0" w:color="auto"/>
              <w:bottom w:val="single" w:sz="4" w:space="0" w:color="auto"/>
            </w:tcBorders>
          </w:tcPr>
          <w:p w14:paraId="3371A451" w14:textId="528D2E09" w:rsidR="00DE76AA" w:rsidRDefault="00DE76AA" w:rsidP="00DE76AA">
            <w:pPr>
              <w:rPr>
                <w:sz w:val="24"/>
                <w:szCs w:val="24"/>
              </w:rPr>
            </w:pPr>
            <w:r>
              <w:rPr>
                <w:sz w:val="24"/>
                <w:szCs w:val="24"/>
              </w:rPr>
              <w:t>Fratrem suum videt.</w:t>
            </w:r>
          </w:p>
        </w:tc>
        <w:tc>
          <w:tcPr>
            <w:tcW w:w="5244" w:type="dxa"/>
            <w:tcBorders>
              <w:top w:val="nil"/>
              <w:bottom w:val="single" w:sz="4" w:space="0" w:color="auto"/>
            </w:tcBorders>
          </w:tcPr>
          <w:p w14:paraId="29B980C8" w14:textId="5633B612" w:rsidR="00DE76AA" w:rsidRDefault="00DE76AA" w:rsidP="00D54038">
            <w:pPr>
              <w:rPr>
                <w:sz w:val="24"/>
                <w:szCs w:val="24"/>
              </w:rPr>
            </w:pPr>
            <w:r>
              <w:rPr>
                <w:sz w:val="24"/>
                <w:szCs w:val="24"/>
              </w:rPr>
              <w:t>Hij ziet zijn (eigen) broer.</w:t>
            </w:r>
          </w:p>
        </w:tc>
      </w:tr>
      <w:tr w:rsidR="00E125E5" w14:paraId="0565B7CF" w14:textId="77777777" w:rsidTr="00E125E5">
        <w:trPr>
          <w:trHeight w:val="220"/>
        </w:trPr>
        <w:tc>
          <w:tcPr>
            <w:tcW w:w="1555" w:type="dxa"/>
            <w:vMerge w:val="restart"/>
            <w:tcBorders>
              <w:right w:val="single" w:sz="8" w:space="0" w:color="auto"/>
            </w:tcBorders>
          </w:tcPr>
          <w:p w14:paraId="4A5EC3B1" w14:textId="77777777" w:rsidR="00E125E5" w:rsidRPr="00526607" w:rsidRDefault="00E125E5" w:rsidP="00D54038">
            <w:pPr>
              <w:rPr>
                <w:sz w:val="24"/>
                <w:szCs w:val="24"/>
              </w:rPr>
            </w:pPr>
          </w:p>
        </w:tc>
        <w:tc>
          <w:tcPr>
            <w:tcW w:w="3402" w:type="dxa"/>
            <w:tcBorders>
              <w:top w:val="nil"/>
              <w:left w:val="single" w:sz="8" w:space="0" w:color="auto"/>
              <w:bottom w:val="nil"/>
            </w:tcBorders>
          </w:tcPr>
          <w:p w14:paraId="30862DC6" w14:textId="325FBE6A" w:rsidR="00E125E5" w:rsidRDefault="00E125E5" w:rsidP="00DE76AA">
            <w:pPr>
              <w:rPr>
                <w:sz w:val="24"/>
                <w:szCs w:val="24"/>
              </w:rPr>
            </w:pPr>
            <w:r>
              <w:rPr>
                <w:sz w:val="24"/>
                <w:szCs w:val="24"/>
              </w:rPr>
              <w:t>Eum venire dicit.</w:t>
            </w:r>
          </w:p>
        </w:tc>
        <w:tc>
          <w:tcPr>
            <w:tcW w:w="5244" w:type="dxa"/>
            <w:tcBorders>
              <w:top w:val="nil"/>
              <w:bottom w:val="nil"/>
            </w:tcBorders>
          </w:tcPr>
          <w:p w14:paraId="2696E1EB" w14:textId="77FD23AA" w:rsidR="00E125E5" w:rsidRDefault="00E125E5" w:rsidP="00D54038">
            <w:pPr>
              <w:rPr>
                <w:sz w:val="24"/>
                <w:szCs w:val="24"/>
              </w:rPr>
            </w:pPr>
            <w:r>
              <w:rPr>
                <w:sz w:val="24"/>
                <w:szCs w:val="24"/>
              </w:rPr>
              <w:t>Hij zegt dat híj (iemand anders) komt.</w:t>
            </w:r>
          </w:p>
        </w:tc>
      </w:tr>
      <w:tr w:rsidR="00E125E5" w14:paraId="4B9DC9FA" w14:textId="77777777" w:rsidTr="00E125E5">
        <w:trPr>
          <w:trHeight w:val="220"/>
        </w:trPr>
        <w:tc>
          <w:tcPr>
            <w:tcW w:w="1555" w:type="dxa"/>
            <w:vMerge/>
            <w:tcBorders>
              <w:bottom w:val="single" w:sz="4" w:space="0" w:color="auto"/>
              <w:right w:val="single" w:sz="8" w:space="0" w:color="auto"/>
            </w:tcBorders>
          </w:tcPr>
          <w:p w14:paraId="324DD775" w14:textId="77777777" w:rsidR="00E125E5" w:rsidRPr="00526607" w:rsidRDefault="00E125E5" w:rsidP="00D54038">
            <w:pPr>
              <w:rPr>
                <w:sz w:val="24"/>
                <w:szCs w:val="24"/>
              </w:rPr>
            </w:pPr>
          </w:p>
        </w:tc>
        <w:tc>
          <w:tcPr>
            <w:tcW w:w="3402" w:type="dxa"/>
            <w:tcBorders>
              <w:top w:val="nil"/>
              <w:left w:val="single" w:sz="8" w:space="0" w:color="auto"/>
              <w:bottom w:val="single" w:sz="4" w:space="0" w:color="auto"/>
            </w:tcBorders>
          </w:tcPr>
          <w:p w14:paraId="6F4F5FF8" w14:textId="777D428D" w:rsidR="00E125E5" w:rsidRDefault="00E125E5" w:rsidP="00DE76AA">
            <w:pPr>
              <w:rPr>
                <w:sz w:val="24"/>
                <w:szCs w:val="24"/>
              </w:rPr>
            </w:pPr>
            <w:r>
              <w:rPr>
                <w:sz w:val="24"/>
                <w:szCs w:val="24"/>
              </w:rPr>
              <w:t>Se venire dicit</w:t>
            </w:r>
          </w:p>
        </w:tc>
        <w:tc>
          <w:tcPr>
            <w:tcW w:w="5244" w:type="dxa"/>
            <w:tcBorders>
              <w:top w:val="nil"/>
              <w:bottom w:val="single" w:sz="4" w:space="0" w:color="auto"/>
            </w:tcBorders>
          </w:tcPr>
          <w:p w14:paraId="53219D56" w14:textId="283F72CB" w:rsidR="00E125E5" w:rsidRDefault="00E125E5" w:rsidP="00D54038">
            <w:pPr>
              <w:rPr>
                <w:sz w:val="24"/>
                <w:szCs w:val="24"/>
              </w:rPr>
            </w:pPr>
            <w:r>
              <w:rPr>
                <w:sz w:val="24"/>
                <w:szCs w:val="24"/>
              </w:rPr>
              <w:t>Hij zegt dat hij (zelf) komt.</w:t>
            </w:r>
          </w:p>
        </w:tc>
      </w:tr>
    </w:tbl>
    <w:p w14:paraId="7B4A5326" w14:textId="77777777" w:rsidR="00DF689D" w:rsidRDefault="00DF689D"/>
    <w:tbl>
      <w:tblPr>
        <w:tblStyle w:val="Tabelraster"/>
        <w:tblpPr w:leftFromText="141" w:rightFromText="141" w:vertAnchor="text" w:horzAnchor="margin" w:tblpY="65"/>
        <w:tblW w:w="10201" w:type="dxa"/>
        <w:tblBorders>
          <w:insideH w:val="none" w:sz="0" w:space="0" w:color="auto"/>
          <w:insideV w:val="none" w:sz="0" w:space="0" w:color="auto"/>
        </w:tblBorders>
        <w:tblLayout w:type="fixed"/>
        <w:tblLook w:val="04A0" w:firstRow="1" w:lastRow="0" w:firstColumn="1" w:lastColumn="0" w:noHBand="0" w:noVBand="1"/>
      </w:tblPr>
      <w:tblGrid>
        <w:gridCol w:w="1555"/>
        <w:gridCol w:w="1134"/>
        <w:gridCol w:w="1134"/>
        <w:gridCol w:w="992"/>
        <w:gridCol w:w="850"/>
        <w:gridCol w:w="1134"/>
        <w:gridCol w:w="1134"/>
        <w:gridCol w:w="1134"/>
        <w:gridCol w:w="1134"/>
      </w:tblGrid>
      <w:tr w:rsidR="00DF689D" w14:paraId="5D9CC2B9" w14:textId="77777777" w:rsidTr="001C1616">
        <w:trPr>
          <w:trHeight w:val="220"/>
        </w:trPr>
        <w:tc>
          <w:tcPr>
            <w:tcW w:w="10201" w:type="dxa"/>
            <w:gridSpan w:val="9"/>
            <w:tcBorders>
              <w:bottom w:val="single" w:sz="4" w:space="0" w:color="auto"/>
            </w:tcBorders>
          </w:tcPr>
          <w:p w14:paraId="388EE966" w14:textId="6F70225A" w:rsidR="00DF689D" w:rsidRDefault="00DF689D" w:rsidP="00D54038">
            <w:pPr>
              <w:rPr>
                <w:sz w:val="24"/>
                <w:szCs w:val="24"/>
              </w:rPr>
            </w:pPr>
            <w:r>
              <w:rPr>
                <w:sz w:val="24"/>
                <w:szCs w:val="24"/>
              </w:rPr>
              <w:t>Uit dit schema zijn voor de oefeningen alleen de Accusativi nodig voor de AcI.</w:t>
            </w:r>
          </w:p>
        </w:tc>
      </w:tr>
      <w:tr w:rsidR="006A78E1" w14:paraId="4E3225A0" w14:textId="77777777" w:rsidTr="00DE76AA">
        <w:trPr>
          <w:trHeight w:val="220"/>
        </w:trPr>
        <w:tc>
          <w:tcPr>
            <w:tcW w:w="1555" w:type="dxa"/>
            <w:tcBorders>
              <w:top w:val="single" w:sz="4" w:space="0" w:color="auto"/>
              <w:bottom w:val="single" w:sz="4" w:space="0" w:color="auto"/>
              <w:right w:val="single" w:sz="8" w:space="0" w:color="auto"/>
            </w:tcBorders>
          </w:tcPr>
          <w:p w14:paraId="1C751E64" w14:textId="7BF280A5" w:rsidR="006A78E1" w:rsidRPr="00526607" w:rsidRDefault="006A78E1" w:rsidP="00D54038">
            <w:pPr>
              <w:rPr>
                <w:sz w:val="24"/>
                <w:szCs w:val="24"/>
              </w:rPr>
            </w:pPr>
          </w:p>
        </w:tc>
        <w:tc>
          <w:tcPr>
            <w:tcW w:w="4110" w:type="dxa"/>
            <w:gridSpan w:val="4"/>
            <w:tcBorders>
              <w:top w:val="single" w:sz="4" w:space="0" w:color="auto"/>
              <w:left w:val="single" w:sz="8" w:space="0" w:color="auto"/>
              <w:bottom w:val="single" w:sz="4" w:space="0" w:color="auto"/>
            </w:tcBorders>
          </w:tcPr>
          <w:p w14:paraId="541BA8FC" w14:textId="15EE1742" w:rsidR="006A78E1" w:rsidRPr="00526607" w:rsidRDefault="006A78E1" w:rsidP="00D54038">
            <w:pPr>
              <w:rPr>
                <w:sz w:val="24"/>
                <w:szCs w:val="24"/>
              </w:rPr>
            </w:pPr>
            <w:r>
              <w:rPr>
                <w:sz w:val="24"/>
                <w:szCs w:val="24"/>
              </w:rPr>
              <w:t>enkelvoud</w:t>
            </w:r>
          </w:p>
        </w:tc>
        <w:tc>
          <w:tcPr>
            <w:tcW w:w="4536" w:type="dxa"/>
            <w:gridSpan w:val="4"/>
            <w:tcBorders>
              <w:top w:val="single" w:sz="4" w:space="0" w:color="auto"/>
              <w:bottom w:val="single" w:sz="4" w:space="0" w:color="auto"/>
            </w:tcBorders>
          </w:tcPr>
          <w:p w14:paraId="442EB067" w14:textId="231A68C9" w:rsidR="006A78E1" w:rsidRPr="00526607" w:rsidRDefault="006A78E1" w:rsidP="00D54038">
            <w:pPr>
              <w:rPr>
                <w:sz w:val="24"/>
                <w:szCs w:val="24"/>
              </w:rPr>
            </w:pPr>
            <w:r>
              <w:rPr>
                <w:sz w:val="24"/>
                <w:szCs w:val="24"/>
              </w:rPr>
              <w:t>meervoud</w:t>
            </w:r>
          </w:p>
        </w:tc>
      </w:tr>
      <w:tr w:rsidR="006A78E1" w14:paraId="1393845E" w14:textId="77777777" w:rsidTr="00DE76AA">
        <w:trPr>
          <w:trHeight w:val="220"/>
        </w:trPr>
        <w:tc>
          <w:tcPr>
            <w:tcW w:w="1555" w:type="dxa"/>
            <w:tcBorders>
              <w:top w:val="single" w:sz="4" w:space="0" w:color="auto"/>
              <w:bottom w:val="nil"/>
              <w:right w:val="single" w:sz="8" w:space="0" w:color="auto"/>
            </w:tcBorders>
          </w:tcPr>
          <w:p w14:paraId="1F52D7B3" w14:textId="3DD09E7E" w:rsidR="006A78E1" w:rsidRDefault="006A78E1" w:rsidP="006A78E1">
            <w:pPr>
              <w:rPr>
                <w:sz w:val="24"/>
                <w:szCs w:val="24"/>
              </w:rPr>
            </w:pPr>
            <w:r>
              <w:rPr>
                <w:sz w:val="24"/>
                <w:szCs w:val="24"/>
              </w:rPr>
              <w:t>1e persoon</w:t>
            </w:r>
          </w:p>
        </w:tc>
        <w:tc>
          <w:tcPr>
            <w:tcW w:w="4110" w:type="dxa"/>
            <w:gridSpan w:val="4"/>
            <w:tcBorders>
              <w:top w:val="single" w:sz="4" w:space="0" w:color="auto"/>
              <w:left w:val="single" w:sz="8" w:space="0" w:color="auto"/>
              <w:bottom w:val="nil"/>
              <w:right w:val="single" w:sz="8" w:space="0" w:color="auto"/>
            </w:tcBorders>
          </w:tcPr>
          <w:p w14:paraId="4829A579" w14:textId="7AEB7336" w:rsidR="006A78E1" w:rsidRPr="00526607" w:rsidRDefault="006A78E1" w:rsidP="006A78E1">
            <w:pPr>
              <w:rPr>
                <w:sz w:val="24"/>
                <w:szCs w:val="24"/>
              </w:rPr>
            </w:pPr>
            <w:r>
              <w:rPr>
                <w:sz w:val="24"/>
                <w:szCs w:val="24"/>
              </w:rPr>
              <w:t>ego</w:t>
            </w:r>
          </w:p>
        </w:tc>
        <w:tc>
          <w:tcPr>
            <w:tcW w:w="4536" w:type="dxa"/>
            <w:gridSpan w:val="4"/>
            <w:tcBorders>
              <w:top w:val="single" w:sz="4" w:space="0" w:color="auto"/>
              <w:left w:val="single" w:sz="8" w:space="0" w:color="auto"/>
              <w:bottom w:val="nil"/>
            </w:tcBorders>
          </w:tcPr>
          <w:p w14:paraId="00BDFCAF" w14:textId="2772547C" w:rsidR="006A78E1" w:rsidRPr="00526607" w:rsidRDefault="006A78E1" w:rsidP="006A78E1">
            <w:pPr>
              <w:rPr>
                <w:sz w:val="24"/>
                <w:szCs w:val="24"/>
              </w:rPr>
            </w:pPr>
            <w:r>
              <w:rPr>
                <w:sz w:val="24"/>
                <w:szCs w:val="24"/>
              </w:rPr>
              <w:t>nos</w:t>
            </w:r>
          </w:p>
        </w:tc>
      </w:tr>
      <w:tr w:rsidR="006A78E1" w14:paraId="0B51070F" w14:textId="77777777" w:rsidTr="00DE76AA">
        <w:trPr>
          <w:trHeight w:val="220"/>
        </w:trPr>
        <w:tc>
          <w:tcPr>
            <w:tcW w:w="1555" w:type="dxa"/>
            <w:tcBorders>
              <w:top w:val="nil"/>
              <w:bottom w:val="nil"/>
              <w:right w:val="single" w:sz="8" w:space="0" w:color="auto"/>
            </w:tcBorders>
          </w:tcPr>
          <w:p w14:paraId="59A5E43F"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tcPr>
          <w:p w14:paraId="4C322000" w14:textId="76661A8E" w:rsidR="006A78E1" w:rsidRPr="00526607" w:rsidRDefault="006A78E1" w:rsidP="006A78E1">
            <w:pPr>
              <w:rPr>
                <w:sz w:val="24"/>
                <w:szCs w:val="24"/>
              </w:rPr>
            </w:pPr>
            <w:r>
              <w:rPr>
                <w:sz w:val="24"/>
                <w:szCs w:val="24"/>
              </w:rPr>
              <w:t>mei</w:t>
            </w:r>
          </w:p>
        </w:tc>
        <w:tc>
          <w:tcPr>
            <w:tcW w:w="4536" w:type="dxa"/>
            <w:gridSpan w:val="4"/>
            <w:tcBorders>
              <w:top w:val="nil"/>
              <w:left w:val="single" w:sz="8" w:space="0" w:color="auto"/>
              <w:bottom w:val="nil"/>
            </w:tcBorders>
          </w:tcPr>
          <w:p w14:paraId="3A02750B" w14:textId="54C5F47C" w:rsidR="006A78E1" w:rsidRPr="00526607" w:rsidRDefault="006A78E1" w:rsidP="006A78E1">
            <w:pPr>
              <w:rPr>
                <w:sz w:val="24"/>
                <w:szCs w:val="24"/>
              </w:rPr>
            </w:pPr>
            <w:r>
              <w:rPr>
                <w:sz w:val="24"/>
                <w:szCs w:val="24"/>
              </w:rPr>
              <w:t>nostrum</w:t>
            </w:r>
          </w:p>
        </w:tc>
      </w:tr>
      <w:tr w:rsidR="006A78E1" w14:paraId="4DEC5994" w14:textId="77777777" w:rsidTr="00DE76AA">
        <w:trPr>
          <w:trHeight w:val="220"/>
        </w:trPr>
        <w:tc>
          <w:tcPr>
            <w:tcW w:w="1555" w:type="dxa"/>
            <w:tcBorders>
              <w:top w:val="nil"/>
              <w:bottom w:val="nil"/>
              <w:right w:val="single" w:sz="8" w:space="0" w:color="auto"/>
            </w:tcBorders>
          </w:tcPr>
          <w:p w14:paraId="30B1EB09"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tcPr>
          <w:p w14:paraId="3492945C" w14:textId="0255F457" w:rsidR="006A78E1" w:rsidRPr="00526607" w:rsidRDefault="006A78E1" w:rsidP="006A78E1">
            <w:pPr>
              <w:rPr>
                <w:sz w:val="24"/>
                <w:szCs w:val="24"/>
              </w:rPr>
            </w:pPr>
            <w:r>
              <w:rPr>
                <w:sz w:val="24"/>
                <w:szCs w:val="24"/>
              </w:rPr>
              <w:t>mihi</w:t>
            </w:r>
          </w:p>
        </w:tc>
        <w:tc>
          <w:tcPr>
            <w:tcW w:w="4536" w:type="dxa"/>
            <w:gridSpan w:val="4"/>
            <w:tcBorders>
              <w:top w:val="nil"/>
              <w:left w:val="single" w:sz="8" w:space="0" w:color="auto"/>
              <w:bottom w:val="nil"/>
            </w:tcBorders>
          </w:tcPr>
          <w:p w14:paraId="765249F6" w14:textId="6B450C51" w:rsidR="006A78E1" w:rsidRPr="00526607" w:rsidRDefault="006A78E1" w:rsidP="006A78E1">
            <w:pPr>
              <w:rPr>
                <w:sz w:val="24"/>
                <w:szCs w:val="24"/>
              </w:rPr>
            </w:pPr>
            <w:r>
              <w:rPr>
                <w:sz w:val="24"/>
                <w:szCs w:val="24"/>
              </w:rPr>
              <w:t>nobis</w:t>
            </w:r>
          </w:p>
        </w:tc>
      </w:tr>
      <w:tr w:rsidR="006A78E1" w14:paraId="3675EDA7" w14:textId="77777777" w:rsidTr="00655D81">
        <w:trPr>
          <w:trHeight w:val="220"/>
        </w:trPr>
        <w:tc>
          <w:tcPr>
            <w:tcW w:w="1555" w:type="dxa"/>
            <w:tcBorders>
              <w:top w:val="nil"/>
              <w:bottom w:val="nil"/>
              <w:right w:val="single" w:sz="8" w:space="0" w:color="auto"/>
            </w:tcBorders>
          </w:tcPr>
          <w:p w14:paraId="0D26A190"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shd w:val="clear" w:color="auto" w:fill="BFBFBF" w:themeFill="background1" w:themeFillShade="BF"/>
          </w:tcPr>
          <w:p w14:paraId="1E10BC8D" w14:textId="199CF0E3" w:rsidR="006A78E1" w:rsidRPr="00526607" w:rsidRDefault="006A78E1" w:rsidP="006A78E1">
            <w:pPr>
              <w:rPr>
                <w:sz w:val="24"/>
                <w:szCs w:val="24"/>
              </w:rPr>
            </w:pPr>
            <w:r>
              <w:rPr>
                <w:sz w:val="24"/>
                <w:szCs w:val="24"/>
              </w:rPr>
              <w:t>me</w:t>
            </w:r>
          </w:p>
        </w:tc>
        <w:tc>
          <w:tcPr>
            <w:tcW w:w="4536" w:type="dxa"/>
            <w:gridSpan w:val="4"/>
            <w:tcBorders>
              <w:top w:val="nil"/>
              <w:left w:val="single" w:sz="8" w:space="0" w:color="auto"/>
              <w:bottom w:val="nil"/>
            </w:tcBorders>
            <w:shd w:val="clear" w:color="auto" w:fill="BFBFBF" w:themeFill="background1" w:themeFillShade="BF"/>
          </w:tcPr>
          <w:p w14:paraId="031E24C9" w14:textId="563FD49F" w:rsidR="006A78E1" w:rsidRPr="00526607" w:rsidRDefault="006A78E1" w:rsidP="006A78E1">
            <w:pPr>
              <w:rPr>
                <w:sz w:val="24"/>
                <w:szCs w:val="24"/>
              </w:rPr>
            </w:pPr>
            <w:r>
              <w:rPr>
                <w:sz w:val="24"/>
                <w:szCs w:val="24"/>
              </w:rPr>
              <w:t>nos</w:t>
            </w:r>
          </w:p>
        </w:tc>
      </w:tr>
      <w:tr w:rsidR="006A78E1" w14:paraId="274EADA4" w14:textId="77777777" w:rsidTr="00DE76AA">
        <w:trPr>
          <w:trHeight w:val="220"/>
        </w:trPr>
        <w:tc>
          <w:tcPr>
            <w:tcW w:w="1555" w:type="dxa"/>
            <w:tcBorders>
              <w:top w:val="nil"/>
              <w:bottom w:val="single" w:sz="4" w:space="0" w:color="auto"/>
              <w:right w:val="single" w:sz="8" w:space="0" w:color="auto"/>
            </w:tcBorders>
          </w:tcPr>
          <w:p w14:paraId="7E00B49B" w14:textId="77777777" w:rsidR="006A78E1" w:rsidRDefault="006A78E1" w:rsidP="006A78E1">
            <w:pPr>
              <w:rPr>
                <w:sz w:val="24"/>
                <w:szCs w:val="24"/>
              </w:rPr>
            </w:pPr>
          </w:p>
        </w:tc>
        <w:tc>
          <w:tcPr>
            <w:tcW w:w="4110" w:type="dxa"/>
            <w:gridSpan w:val="4"/>
            <w:tcBorders>
              <w:top w:val="nil"/>
              <w:left w:val="single" w:sz="8" w:space="0" w:color="auto"/>
              <w:bottom w:val="single" w:sz="4" w:space="0" w:color="auto"/>
              <w:right w:val="single" w:sz="8" w:space="0" w:color="auto"/>
            </w:tcBorders>
          </w:tcPr>
          <w:p w14:paraId="7C1D985D" w14:textId="759EC47E" w:rsidR="006A78E1" w:rsidRPr="00526607" w:rsidRDefault="006A78E1" w:rsidP="006A78E1">
            <w:pPr>
              <w:rPr>
                <w:sz w:val="24"/>
                <w:szCs w:val="24"/>
              </w:rPr>
            </w:pPr>
            <w:r>
              <w:rPr>
                <w:sz w:val="24"/>
                <w:szCs w:val="24"/>
              </w:rPr>
              <w:t>me</w:t>
            </w:r>
          </w:p>
        </w:tc>
        <w:tc>
          <w:tcPr>
            <w:tcW w:w="4536" w:type="dxa"/>
            <w:gridSpan w:val="4"/>
            <w:tcBorders>
              <w:top w:val="nil"/>
              <w:left w:val="single" w:sz="8" w:space="0" w:color="auto"/>
              <w:bottom w:val="single" w:sz="4" w:space="0" w:color="auto"/>
            </w:tcBorders>
          </w:tcPr>
          <w:p w14:paraId="166B23F2" w14:textId="0C857E05" w:rsidR="006A78E1" w:rsidRPr="00526607" w:rsidRDefault="006A78E1" w:rsidP="006A78E1">
            <w:pPr>
              <w:rPr>
                <w:sz w:val="24"/>
                <w:szCs w:val="24"/>
              </w:rPr>
            </w:pPr>
            <w:r>
              <w:rPr>
                <w:sz w:val="24"/>
                <w:szCs w:val="24"/>
              </w:rPr>
              <w:t>nobis</w:t>
            </w:r>
          </w:p>
        </w:tc>
      </w:tr>
      <w:tr w:rsidR="006A78E1" w14:paraId="75A7DD24" w14:textId="77777777" w:rsidTr="00DE76AA">
        <w:trPr>
          <w:trHeight w:val="220"/>
        </w:trPr>
        <w:tc>
          <w:tcPr>
            <w:tcW w:w="1555" w:type="dxa"/>
            <w:tcBorders>
              <w:top w:val="single" w:sz="4" w:space="0" w:color="auto"/>
              <w:bottom w:val="nil"/>
              <w:right w:val="single" w:sz="8" w:space="0" w:color="auto"/>
            </w:tcBorders>
          </w:tcPr>
          <w:p w14:paraId="47517A7C" w14:textId="40CEE1A5" w:rsidR="006A78E1" w:rsidRDefault="006A78E1" w:rsidP="006A78E1">
            <w:pPr>
              <w:rPr>
                <w:sz w:val="24"/>
                <w:szCs w:val="24"/>
              </w:rPr>
            </w:pPr>
            <w:r>
              <w:rPr>
                <w:sz w:val="24"/>
                <w:szCs w:val="24"/>
              </w:rPr>
              <w:t>2e persoon</w:t>
            </w:r>
          </w:p>
        </w:tc>
        <w:tc>
          <w:tcPr>
            <w:tcW w:w="4110" w:type="dxa"/>
            <w:gridSpan w:val="4"/>
            <w:tcBorders>
              <w:top w:val="single" w:sz="4" w:space="0" w:color="auto"/>
              <w:left w:val="single" w:sz="8" w:space="0" w:color="auto"/>
              <w:bottom w:val="nil"/>
              <w:right w:val="single" w:sz="8" w:space="0" w:color="auto"/>
            </w:tcBorders>
          </w:tcPr>
          <w:p w14:paraId="1BD4AFBB" w14:textId="7E533A26" w:rsidR="006A78E1" w:rsidRDefault="006A78E1" w:rsidP="006A78E1">
            <w:pPr>
              <w:rPr>
                <w:sz w:val="24"/>
                <w:szCs w:val="24"/>
              </w:rPr>
            </w:pPr>
            <w:r>
              <w:rPr>
                <w:sz w:val="24"/>
                <w:szCs w:val="24"/>
              </w:rPr>
              <w:t xml:space="preserve">tu </w:t>
            </w:r>
          </w:p>
        </w:tc>
        <w:tc>
          <w:tcPr>
            <w:tcW w:w="4536" w:type="dxa"/>
            <w:gridSpan w:val="4"/>
            <w:tcBorders>
              <w:top w:val="single" w:sz="4" w:space="0" w:color="auto"/>
              <w:left w:val="single" w:sz="8" w:space="0" w:color="auto"/>
              <w:bottom w:val="nil"/>
            </w:tcBorders>
          </w:tcPr>
          <w:p w14:paraId="496653C1" w14:textId="4ADC6C6B" w:rsidR="006A78E1" w:rsidRDefault="006A78E1" w:rsidP="006A78E1">
            <w:pPr>
              <w:rPr>
                <w:sz w:val="24"/>
                <w:szCs w:val="24"/>
              </w:rPr>
            </w:pPr>
            <w:r>
              <w:rPr>
                <w:sz w:val="24"/>
                <w:szCs w:val="24"/>
              </w:rPr>
              <w:t>vos</w:t>
            </w:r>
          </w:p>
        </w:tc>
      </w:tr>
      <w:tr w:rsidR="006A78E1" w14:paraId="0F87B2E1" w14:textId="77777777" w:rsidTr="00DE76AA">
        <w:trPr>
          <w:trHeight w:val="220"/>
        </w:trPr>
        <w:tc>
          <w:tcPr>
            <w:tcW w:w="1555" w:type="dxa"/>
            <w:tcBorders>
              <w:top w:val="nil"/>
              <w:bottom w:val="nil"/>
              <w:right w:val="single" w:sz="8" w:space="0" w:color="auto"/>
            </w:tcBorders>
          </w:tcPr>
          <w:p w14:paraId="4C71FE3F"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tcPr>
          <w:p w14:paraId="4C33A6AE" w14:textId="59EAD191" w:rsidR="006A78E1" w:rsidRDefault="006A78E1" w:rsidP="006A78E1">
            <w:pPr>
              <w:rPr>
                <w:sz w:val="24"/>
                <w:szCs w:val="24"/>
              </w:rPr>
            </w:pPr>
            <w:r>
              <w:rPr>
                <w:sz w:val="24"/>
                <w:szCs w:val="24"/>
              </w:rPr>
              <w:t>tui</w:t>
            </w:r>
          </w:p>
        </w:tc>
        <w:tc>
          <w:tcPr>
            <w:tcW w:w="4536" w:type="dxa"/>
            <w:gridSpan w:val="4"/>
            <w:tcBorders>
              <w:top w:val="nil"/>
              <w:left w:val="single" w:sz="8" w:space="0" w:color="auto"/>
              <w:bottom w:val="nil"/>
            </w:tcBorders>
          </w:tcPr>
          <w:p w14:paraId="748E3B59" w14:textId="0946CDB9" w:rsidR="006A78E1" w:rsidRDefault="006A78E1" w:rsidP="006A78E1">
            <w:pPr>
              <w:rPr>
                <w:sz w:val="24"/>
                <w:szCs w:val="24"/>
              </w:rPr>
            </w:pPr>
            <w:r>
              <w:rPr>
                <w:sz w:val="24"/>
                <w:szCs w:val="24"/>
              </w:rPr>
              <w:t>vestrum</w:t>
            </w:r>
          </w:p>
        </w:tc>
      </w:tr>
      <w:tr w:rsidR="006A78E1" w14:paraId="2F72F71A" w14:textId="77777777" w:rsidTr="00DE76AA">
        <w:trPr>
          <w:trHeight w:val="220"/>
        </w:trPr>
        <w:tc>
          <w:tcPr>
            <w:tcW w:w="1555" w:type="dxa"/>
            <w:tcBorders>
              <w:top w:val="nil"/>
              <w:bottom w:val="nil"/>
              <w:right w:val="single" w:sz="8" w:space="0" w:color="auto"/>
            </w:tcBorders>
          </w:tcPr>
          <w:p w14:paraId="506DD812"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tcPr>
          <w:p w14:paraId="21070BE0" w14:textId="20769AFE" w:rsidR="006A78E1" w:rsidRDefault="006A78E1" w:rsidP="006A78E1">
            <w:pPr>
              <w:rPr>
                <w:sz w:val="24"/>
                <w:szCs w:val="24"/>
              </w:rPr>
            </w:pPr>
            <w:r>
              <w:rPr>
                <w:sz w:val="24"/>
                <w:szCs w:val="24"/>
              </w:rPr>
              <w:t>tibi</w:t>
            </w:r>
          </w:p>
        </w:tc>
        <w:tc>
          <w:tcPr>
            <w:tcW w:w="4536" w:type="dxa"/>
            <w:gridSpan w:val="4"/>
            <w:tcBorders>
              <w:top w:val="nil"/>
              <w:left w:val="single" w:sz="8" w:space="0" w:color="auto"/>
              <w:bottom w:val="nil"/>
            </w:tcBorders>
          </w:tcPr>
          <w:p w14:paraId="265F41FB" w14:textId="3B022688" w:rsidR="006A78E1" w:rsidRDefault="006A78E1" w:rsidP="006A78E1">
            <w:pPr>
              <w:rPr>
                <w:sz w:val="24"/>
                <w:szCs w:val="24"/>
              </w:rPr>
            </w:pPr>
            <w:r>
              <w:rPr>
                <w:sz w:val="24"/>
                <w:szCs w:val="24"/>
              </w:rPr>
              <w:t>vobis</w:t>
            </w:r>
          </w:p>
        </w:tc>
      </w:tr>
      <w:tr w:rsidR="006A78E1" w14:paraId="7B325978" w14:textId="77777777" w:rsidTr="00655D81">
        <w:trPr>
          <w:trHeight w:val="220"/>
        </w:trPr>
        <w:tc>
          <w:tcPr>
            <w:tcW w:w="1555" w:type="dxa"/>
            <w:tcBorders>
              <w:top w:val="nil"/>
              <w:bottom w:val="nil"/>
              <w:right w:val="single" w:sz="8" w:space="0" w:color="auto"/>
            </w:tcBorders>
          </w:tcPr>
          <w:p w14:paraId="3F91552A" w14:textId="77777777" w:rsidR="006A78E1" w:rsidRDefault="006A78E1" w:rsidP="006A78E1">
            <w:pPr>
              <w:rPr>
                <w:sz w:val="24"/>
                <w:szCs w:val="24"/>
              </w:rPr>
            </w:pPr>
          </w:p>
        </w:tc>
        <w:tc>
          <w:tcPr>
            <w:tcW w:w="4110" w:type="dxa"/>
            <w:gridSpan w:val="4"/>
            <w:tcBorders>
              <w:top w:val="nil"/>
              <w:left w:val="single" w:sz="8" w:space="0" w:color="auto"/>
              <w:bottom w:val="nil"/>
              <w:right w:val="single" w:sz="8" w:space="0" w:color="auto"/>
            </w:tcBorders>
            <w:shd w:val="clear" w:color="auto" w:fill="BFBFBF" w:themeFill="background1" w:themeFillShade="BF"/>
          </w:tcPr>
          <w:p w14:paraId="457D04C0" w14:textId="0124CAA9" w:rsidR="006A78E1" w:rsidRDefault="006A78E1" w:rsidP="006A78E1">
            <w:pPr>
              <w:rPr>
                <w:sz w:val="24"/>
                <w:szCs w:val="24"/>
              </w:rPr>
            </w:pPr>
            <w:r>
              <w:rPr>
                <w:sz w:val="24"/>
                <w:szCs w:val="24"/>
              </w:rPr>
              <w:t>te</w:t>
            </w:r>
          </w:p>
        </w:tc>
        <w:tc>
          <w:tcPr>
            <w:tcW w:w="4536" w:type="dxa"/>
            <w:gridSpan w:val="4"/>
            <w:tcBorders>
              <w:top w:val="nil"/>
              <w:left w:val="single" w:sz="8" w:space="0" w:color="auto"/>
              <w:bottom w:val="nil"/>
            </w:tcBorders>
            <w:shd w:val="clear" w:color="auto" w:fill="BFBFBF" w:themeFill="background1" w:themeFillShade="BF"/>
          </w:tcPr>
          <w:p w14:paraId="682C0114" w14:textId="5C8CF071" w:rsidR="006A78E1" w:rsidRDefault="006A78E1" w:rsidP="006A78E1">
            <w:pPr>
              <w:rPr>
                <w:sz w:val="24"/>
                <w:szCs w:val="24"/>
              </w:rPr>
            </w:pPr>
            <w:r>
              <w:rPr>
                <w:sz w:val="24"/>
                <w:szCs w:val="24"/>
              </w:rPr>
              <w:t>vos</w:t>
            </w:r>
          </w:p>
        </w:tc>
      </w:tr>
      <w:tr w:rsidR="006A78E1" w14:paraId="4B50A5A1" w14:textId="77777777" w:rsidTr="00DF689D">
        <w:trPr>
          <w:trHeight w:val="220"/>
        </w:trPr>
        <w:tc>
          <w:tcPr>
            <w:tcW w:w="1555" w:type="dxa"/>
            <w:tcBorders>
              <w:top w:val="nil"/>
              <w:bottom w:val="single" w:sz="4" w:space="0" w:color="auto"/>
              <w:right w:val="single" w:sz="8" w:space="0" w:color="auto"/>
            </w:tcBorders>
          </w:tcPr>
          <w:p w14:paraId="2EF7D4EF" w14:textId="77777777" w:rsidR="006A78E1" w:rsidRDefault="006A78E1" w:rsidP="006A78E1">
            <w:pPr>
              <w:rPr>
                <w:sz w:val="24"/>
                <w:szCs w:val="24"/>
              </w:rPr>
            </w:pPr>
          </w:p>
        </w:tc>
        <w:tc>
          <w:tcPr>
            <w:tcW w:w="4110" w:type="dxa"/>
            <w:gridSpan w:val="4"/>
            <w:tcBorders>
              <w:top w:val="nil"/>
              <w:left w:val="single" w:sz="8" w:space="0" w:color="auto"/>
              <w:bottom w:val="single" w:sz="8" w:space="0" w:color="auto"/>
              <w:right w:val="single" w:sz="8" w:space="0" w:color="auto"/>
            </w:tcBorders>
          </w:tcPr>
          <w:p w14:paraId="74B0ADD6" w14:textId="7B7F5456" w:rsidR="006A78E1" w:rsidRDefault="006A78E1" w:rsidP="006A78E1">
            <w:pPr>
              <w:rPr>
                <w:sz w:val="24"/>
                <w:szCs w:val="24"/>
              </w:rPr>
            </w:pPr>
            <w:r>
              <w:rPr>
                <w:sz w:val="24"/>
                <w:szCs w:val="24"/>
              </w:rPr>
              <w:t>te</w:t>
            </w:r>
          </w:p>
        </w:tc>
        <w:tc>
          <w:tcPr>
            <w:tcW w:w="4536" w:type="dxa"/>
            <w:gridSpan w:val="4"/>
            <w:tcBorders>
              <w:top w:val="nil"/>
              <w:left w:val="single" w:sz="8" w:space="0" w:color="auto"/>
              <w:bottom w:val="single" w:sz="8" w:space="0" w:color="auto"/>
            </w:tcBorders>
          </w:tcPr>
          <w:p w14:paraId="3909E2DA" w14:textId="25F1125E" w:rsidR="006A78E1" w:rsidRDefault="006A78E1" w:rsidP="006A78E1">
            <w:pPr>
              <w:rPr>
                <w:sz w:val="24"/>
                <w:szCs w:val="24"/>
              </w:rPr>
            </w:pPr>
            <w:r>
              <w:rPr>
                <w:sz w:val="24"/>
                <w:szCs w:val="24"/>
              </w:rPr>
              <w:t>vobis</w:t>
            </w:r>
          </w:p>
        </w:tc>
      </w:tr>
      <w:tr w:rsidR="00DF689D" w14:paraId="7D9856D0" w14:textId="77777777" w:rsidTr="005645B2">
        <w:trPr>
          <w:trHeight w:val="220"/>
        </w:trPr>
        <w:tc>
          <w:tcPr>
            <w:tcW w:w="1555" w:type="dxa"/>
            <w:tcBorders>
              <w:top w:val="single" w:sz="4" w:space="0" w:color="auto"/>
              <w:bottom w:val="nil"/>
              <w:right w:val="single" w:sz="8" w:space="0" w:color="auto"/>
            </w:tcBorders>
          </w:tcPr>
          <w:p w14:paraId="3EB9379C" w14:textId="77777777" w:rsidR="00DF689D" w:rsidRDefault="00DF689D" w:rsidP="006A78E1">
            <w:pPr>
              <w:rPr>
                <w:sz w:val="24"/>
                <w:szCs w:val="24"/>
              </w:rPr>
            </w:pPr>
          </w:p>
        </w:tc>
        <w:tc>
          <w:tcPr>
            <w:tcW w:w="1134" w:type="dxa"/>
            <w:tcBorders>
              <w:top w:val="single" w:sz="8" w:space="0" w:color="auto"/>
              <w:left w:val="single" w:sz="8" w:space="0" w:color="auto"/>
              <w:bottom w:val="single" w:sz="8" w:space="0" w:color="auto"/>
            </w:tcBorders>
          </w:tcPr>
          <w:p w14:paraId="629725ED" w14:textId="55DD4EC6" w:rsidR="00DF689D" w:rsidRDefault="00DF689D" w:rsidP="006A78E1">
            <w:pPr>
              <w:rPr>
                <w:sz w:val="24"/>
                <w:szCs w:val="24"/>
              </w:rPr>
            </w:pPr>
            <w:r>
              <w:rPr>
                <w:sz w:val="24"/>
                <w:szCs w:val="24"/>
              </w:rPr>
              <w:t>hij</w:t>
            </w:r>
          </w:p>
        </w:tc>
        <w:tc>
          <w:tcPr>
            <w:tcW w:w="1134" w:type="dxa"/>
            <w:tcBorders>
              <w:top w:val="single" w:sz="8" w:space="0" w:color="auto"/>
              <w:bottom w:val="single" w:sz="8" w:space="0" w:color="auto"/>
            </w:tcBorders>
          </w:tcPr>
          <w:p w14:paraId="5B96CF29" w14:textId="145CA9D5" w:rsidR="00DF689D" w:rsidRDefault="00DF689D" w:rsidP="006A78E1">
            <w:pPr>
              <w:rPr>
                <w:sz w:val="24"/>
                <w:szCs w:val="24"/>
              </w:rPr>
            </w:pPr>
            <w:r>
              <w:rPr>
                <w:sz w:val="24"/>
                <w:szCs w:val="24"/>
              </w:rPr>
              <w:t>zij</w:t>
            </w:r>
          </w:p>
        </w:tc>
        <w:tc>
          <w:tcPr>
            <w:tcW w:w="992" w:type="dxa"/>
            <w:tcBorders>
              <w:top w:val="single" w:sz="8" w:space="0" w:color="auto"/>
              <w:bottom w:val="single" w:sz="8" w:space="0" w:color="auto"/>
            </w:tcBorders>
          </w:tcPr>
          <w:p w14:paraId="43963E79" w14:textId="7A491D5D" w:rsidR="00DF689D" w:rsidRDefault="00DF689D" w:rsidP="006A78E1">
            <w:pPr>
              <w:rPr>
                <w:sz w:val="24"/>
                <w:szCs w:val="24"/>
              </w:rPr>
            </w:pPr>
            <w:r>
              <w:rPr>
                <w:sz w:val="24"/>
                <w:szCs w:val="24"/>
              </w:rPr>
              <w:t>het</w:t>
            </w:r>
          </w:p>
        </w:tc>
        <w:tc>
          <w:tcPr>
            <w:tcW w:w="850" w:type="dxa"/>
            <w:tcBorders>
              <w:top w:val="single" w:sz="8" w:space="0" w:color="auto"/>
              <w:bottom w:val="single" w:sz="8" w:space="0" w:color="auto"/>
              <w:right w:val="single" w:sz="8" w:space="0" w:color="auto"/>
            </w:tcBorders>
          </w:tcPr>
          <w:p w14:paraId="75E774FB" w14:textId="005C7530" w:rsidR="00DF689D" w:rsidRDefault="00DF689D" w:rsidP="006A78E1">
            <w:pPr>
              <w:rPr>
                <w:sz w:val="24"/>
                <w:szCs w:val="24"/>
              </w:rPr>
            </w:pPr>
            <w:r>
              <w:rPr>
                <w:sz w:val="24"/>
                <w:szCs w:val="24"/>
              </w:rPr>
              <w:t>'zich'</w:t>
            </w:r>
          </w:p>
        </w:tc>
        <w:tc>
          <w:tcPr>
            <w:tcW w:w="4536" w:type="dxa"/>
            <w:gridSpan w:val="4"/>
            <w:tcBorders>
              <w:top w:val="single" w:sz="8" w:space="0" w:color="auto"/>
              <w:left w:val="single" w:sz="8" w:space="0" w:color="auto"/>
              <w:bottom w:val="single" w:sz="8" w:space="0" w:color="auto"/>
            </w:tcBorders>
          </w:tcPr>
          <w:p w14:paraId="4B7FB6E5" w14:textId="602E03D4" w:rsidR="00DF689D" w:rsidRDefault="00DF689D" w:rsidP="006A78E1">
            <w:pPr>
              <w:rPr>
                <w:sz w:val="24"/>
                <w:szCs w:val="24"/>
              </w:rPr>
            </w:pPr>
          </w:p>
        </w:tc>
      </w:tr>
      <w:tr w:rsidR="00DE76AA" w14:paraId="322548E6" w14:textId="77777777" w:rsidTr="00DF689D">
        <w:trPr>
          <w:trHeight w:val="220"/>
        </w:trPr>
        <w:tc>
          <w:tcPr>
            <w:tcW w:w="1555" w:type="dxa"/>
            <w:tcBorders>
              <w:top w:val="nil"/>
              <w:bottom w:val="nil"/>
              <w:right w:val="single" w:sz="8" w:space="0" w:color="auto"/>
            </w:tcBorders>
          </w:tcPr>
          <w:p w14:paraId="120FAC64" w14:textId="4A4ADECF" w:rsidR="00DE76AA" w:rsidRDefault="00DE76AA" w:rsidP="00DE76AA">
            <w:pPr>
              <w:rPr>
                <w:sz w:val="24"/>
                <w:szCs w:val="24"/>
              </w:rPr>
            </w:pPr>
            <w:r>
              <w:rPr>
                <w:sz w:val="24"/>
                <w:szCs w:val="24"/>
              </w:rPr>
              <w:t>3e persoon</w:t>
            </w:r>
          </w:p>
        </w:tc>
        <w:tc>
          <w:tcPr>
            <w:tcW w:w="1134" w:type="dxa"/>
            <w:tcBorders>
              <w:top w:val="single" w:sz="8" w:space="0" w:color="auto"/>
              <w:left w:val="single" w:sz="8" w:space="0" w:color="auto"/>
              <w:bottom w:val="nil"/>
            </w:tcBorders>
          </w:tcPr>
          <w:p w14:paraId="7829BF46" w14:textId="77777777" w:rsidR="00DE76AA" w:rsidRDefault="00DE76AA" w:rsidP="00DE76AA">
            <w:pPr>
              <w:rPr>
                <w:sz w:val="24"/>
                <w:szCs w:val="24"/>
              </w:rPr>
            </w:pPr>
            <w:r>
              <w:rPr>
                <w:sz w:val="24"/>
                <w:szCs w:val="24"/>
              </w:rPr>
              <w:t>is</w:t>
            </w:r>
          </w:p>
        </w:tc>
        <w:tc>
          <w:tcPr>
            <w:tcW w:w="1134" w:type="dxa"/>
            <w:tcBorders>
              <w:top w:val="single" w:sz="8" w:space="0" w:color="auto"/>
              <w:bottom w:val="nil"/>
            </w:tcBorders>
          </w:tcPr>
          <w:p w14:paraId="698704A7" w14:textId="2CE4DFC1" w:rsidR="00DE76AA" w:rsidRDefault="00DE76AA" w:rsidP="00DE76AA">
            <w:pPr>
              <w:rPr>
                <w:sz w:val="24"/>
                <w:szCs w:val="24"/>
              </w:rPr>
            </w:pPr>
            <w:r>
              <w:rPr>
                <w:sz w:val="24"/>
                <w:szCs w:val="24"/>
              </w:rPr>
              <w:t>ea</w:t>
            </w:r>
          </w:p>
        </w:tc>
        <w:tc>
          <w:tcPr>
            <w:tcW w:w="992" w:type="dxa"/>
            <w:tcBorders>
              <w:top w:val="single" w:sz="8" w:space="0" w:color="auto"/>
              <w:bottom w:val="nil"/>
            </w:tcBorders>
          </w:tcPr>
          <w:p w14:paraId="3ECDF8D8" w14:textId="77777777" w:rsidR="00DE76AA" w:rsidRDefault="00DE76AA" w:rsidP="00DE76AA">
            <w:pPr>
              <w:rPr>
                <w:sz w:val="24"/>
                <w:szCs w:val="24"/>
              </w:rPr>
            </w:pPr>
            <w:r>
              <w:rPr>
                <w:sz w:val="24"/>
                <w:szCs w:val="24"/>
              </w:rPr>
              <w:t>id</w:t>
            </w:r>
          </w:p>
        </w:tc>
        <w:tc>
          <w:tcPr>
            <w:tcW w:w="850" w:type="dxa"/>
            <w:tcBorders>
              <w:top w:val="single" w:sz="8" w:space="0" w:color="auto"/>
              <w:bottom w:val="nil"/>
              <w:right w:val="single" w:sz="8" w:space="0" w:color="auto"/>
            </w:tcBorders>
          </w:tcPr>
          <w:p w14:paraId="7E5535FE" w14:textId="32479D81" w:rsidR="00DE76AA" w:rsidRDefault="00DE76AA" w:rsidP="00DE76AA">
            <w:pPr>
              <w:rPr>
                <w:sz w:val="24"/>
                <w:szCs w:val="24"/>
              </w:rPr>
            </w:pPr>
            <w:r>
              <w:rPr>
                <w:sz w:val="24"/>
                <w:szCs w:val="24"/>
              </w:rPr>
              <w:t>-</w:t>
            </w:r>
          </w:p>
        </w:tc>
        <w:tc>
          <w:tcPr>
            <w:tcW w:w="1134" w:type="dxa"/>
            <w:tcBorders>
              <w:top w:val="single" w:sz="8" w:space="0" w:color="auto"/>
              <w:left w:val="single" w:sz="8" w:space="0" w:color="auto"/>
              <w:bottom w:val="nil"/>
            </w:tcBorders>
          </w:tcPr>
          <w:p w14:paraId="3BEF4392" w14:textId="462094B6" w:rsidR="00DE76AA" w:rsidRDefault="00DE76AA" w:rsidP="00DE76AA">
            <w:pPr>
              <w:rPr>
                <w:sz w:val="24"/>
                <w:szCs w:val="24"/>
              </w:rPr>
            </w:pPr>
            <w:r>
              <w:rPr>
                <w:sz w:val="24"/>
                <w:szCs w:val="24"/>
              </w:rPr>
              <w:t>ei</w:t>
            </w:r>
          </w:p>
        </w:tc>
        <w:tc>
          <w:tcPr>
            <w:tcW w:w="1134" w:type="dxa"/>
            <w:tcBorders>
              <w:top w:val="single" w:sz="8" w:space="0" w:color="auto"/>
            </w:tcBorders>
          </w:tcPr>
          <w:p w14:paraId="6500104D" w14:textId="58D4F09E" w:rsidR="00DE76AA" w:rsidRDefault="00DE76AA" w:rsidP="00DE76AA">
            <w:pPr>
              <w:rPr>
                <w:sz w:val="24"/>
                <w:szCs w:val="24"/>
              </w:rPr>
            </w:pPr>
            <w:r>
              <w:rPr>
                <w:sz w:val="24"/>
                <w:szCs w:val="24"/>
              </w:rPr>
              <w:t>eae</w:t>
            </w:r>
          </w:p>
        </w:tc>
        <w:tc>
          <w:tcPr>
            <w:tcW w:w="1134" w:type="dxa"/>
            <w:tcBorders>
              <w:top w:val="single" w:sz="8" w:space="0" w:color="auto"/>
            </w:tcBorders>
          </w:tcPr>
          <w:p w14:paraId="4E7E5920" w14:textId="7397E3BD" w:rsidR="00DE76AA" w:rsidRDefault="00DE76AA" w:rsidP="00DE76AA">
            <w:pPr>
              <w:rPr>
                <w:sz w:val="24"/>
                <w:szCs w:val="24"/>
              </w:rPr>
            </w:pPr>
            <w:r>
              <w:rPr>
                <w:sz w:val="24"/>
                <w:szCs w:val="24"/>
              </w:rPr>
              <w:t>ea</w:t>
            </w:r>
          </w:p>
        </w:tc>
        <w:tc>
          <w:tcPr>
            <w:tcW w:w="1134" w:type="dxa"/>
            <w:tcBorders>
              <w:top w:val="single" w:sz="8" w:space="0" w:color="auto"/>
            </w:tcBorders>
          </w:tcPr>
          <w:p w14:paraId="26053DEC" w14:textId="1A121FF4" w:rsidR="00DE76AA" w:rsidRDefault="00DE76AA" w:rsidP="00DE76AA">
            <w:pPr>
              <w:rPr>
                <w:sz w:val="24"/>
                <w:szCs w:val="24"/>
              </w:rPr>
            </w:pPr>
            <w:r>
              <w:rPr>
                <w:sz w:val="24"/>
                <w:szCs w:val="24"/>
              </w:rPr>
              <w:t>-</w:t>
            </w:r>
          </w:p>
        </w:tc>
      </w:tr>
      <w:tr w:rsidR="00DE76AA" w14:paraId="058BE7D3" w14:textId="77777777" w:rsidTr="00DE76AA">
        <w:trPr>
          <w:trHeight w:val="220"/>
        </w:trPr>
        <w:tc>
          <w:tcPr>
            <w:tcW w:w="1555" w:type="dxa"/>
            <w:tcBorders>
              <w:top w:val="nil"/>
              <w:bottom w:val="nil"/>
              <w:right w:val="single" w:sz="8" w:space="0" w:color="auto"/>
            </w:tcBorders>
          </w:tcPr>
          <w:p w14:paraId="76EF3430" w14:textId="77777777" w:rsidR="00DE76AA" w:rsidRDefault="00DE76AA" w:rsidP="00DE76AA">
            <w:pPr>
              <w:rPr>
                <w:sz w:val="24"/>
                <w:szCs w:val="24"/>
              </w:rPr>
            </w:pPr>
          </w:p>
        </w:tc>
        <w:tc>
          <w:tcPr>
            <w:tcW w:w="1134" w:type="dxa"/>
            <w:tcBorders>
              <w:top w:val="nil"/>
              <w:left w:val="single" w:sz="8" w:space="0" w:color="auto"/>
              <w:bottom w:val="nil"/>
            </w:tcBorders>
          </w:tcPr>
          <w:p w14:paraId="51B20BE6" w14:textId="62C07C75" w:rsidR="00DE76AA" w:rsidRDefault="00DE76AA" w:rsidP="00DE76AA">
            <w:pPr>
              <w:rPr>
                <w:sz w:val="24"/>
                <w:szCs w:val="24"/>
              </w:rPr>
            </w:pPr>
            <w:r>
              <w:rPr>
                <w:sz w:val="24"/>
                <w:szCs w:val="24"/>
              </w:rPr>
              <w:t>eius</w:t>
            </w:r>
          </w:p>
        </w:tc>
        <w:tc>
          <w:tcPr>
            <w:tcW w:w="1134" w:type="dxa"/>
            <w:tcBorders>
              <w:top w:val="nil"/>
              <w:bottom w:val="nil"/>
            </w:tcBorders>
          </w:tcPr>
          <w:p w14:paraId="367F5723" w14:textId="28C61338" w:rsidR="00DE76AA" w:rsidRDefault="00DE76AA" w:rsidP="00DE76AA">
            <w:pPr>
              <w:rPr>
                <w:sz w:val="24"/>
                <w:szCs w:val="24"/>
              </w:rPr>
            </w:pPr>
            <w:r>
              <w:rPr>
                <w:sz w:val="24"/>
                <w:szCs w:val="24"/>
              </w:rPr>
              <w:t>eius</w:t>
            </w:r>
          </w:p>
        </w:tc>
        <w:tc>
          <w:tcPr>
            <w:tcW w:w="992" w:type="dxa"/>
            <w:tcBorders>
              <w:top w:val="nil"/>
              <w:bottom w:val="nil"/>
            </w:tcBorders>
          </w:tcPr>
          <w:p w14:paraId="7C66D278" w14:textId="77777777" w:rsidR="00DE76AA" w:rsidRDefault="00DE76AA" w:rsidP="00DE76AA">
            <w:pPr>
              <w:rPr>
                <w:sz w:val="24"/>
                <w:szCs w:val="24"/>
              </w:rPr>
            </w:pPr>
            <w:r>
              <w:rPr>
                <w:sz w:val="24"/>
                <w:szCs w:val="24"/>
              </w:rPr>
              <w:t>eius</w:t>
            </w:r>
          </w:p>
        </w:tc>
        <w:tc>
          <w:tcPr>
            <w:tcW w:w="850" w:type="dxa"/>
            <w:tcBorders>
              <w:top w:val="nil"/>
              <w:bottom w:val="nil"/>
              <w:right w:val="single" w:sz="8" w:space="0" w:color="auto"/>
            </w:tcBorders>
          </w:tcPr>
          <w:p w14:paraId="4E3EB8B9" w14:textId="1231245B" w:rsidR="00DE76AA" w:rsidRDefault="00DE76AA" w:rsidP="00DE76AA">
            <w:pPr>
              <w:rPr>
                <w:sz w:val="24"/>
                <w:szCs w:val="24"/>
              </w:rPr>
            </w:pPr>
            <w:r>
              <w:rPr>
                <w:sz w:val="24"/>
                <w:szCs w:val="24"/>
              </w:rPr>
              <w:t>sui</w:t>
            </w:r>
          </w:p>
        </w:tc>
        <w:tc>
          <w:tcPr>
            <w:tcW w:w="1134" w:type="dxa"/>
            <w:tcBorders>
              <w:top w:val="nil"/>
              <w:left w:val="single" w:sz="8" w:space="0" w:color="auto"/>
              <w:bottom w:val="nil"/>
            </w:tcBorders>
          </w:tcPr>
          <w:p w14:paraId="12255CCF" w14:textId="6AF5F423" w:rsidR="00DE76AA" w:rsidRDefault="00DE76AA" w:rsidP="00DE76AA">
            <w:pPr>
              <w:rPr>
                <w:sz w:val="24"/>
                <w:szCs w:val="24"/>
              </w:rPr>
            </w:pPr>
            <w:r>
              <w:rPr>
                <w:sz w:val="24"/>
                <w:szCs w:val="24"/>
              </w:rPr>
              <w:t>eorum</w:t>
            </w:r>
          </w:p>
        </w:tc>
        <w:tc>
          <w:tcPr>
            <w:tcW w:w="1134" w:type="dxa"/>
          </w:tcPr>
          <w:p w14:paraId="3E6627D3" w14:textId="6A017718" w:rsidR="00DE76AA" w:rsidRDefault="00DE76AA" w:rsidP="00DE76AA">
            <w:pPr>
              <w:rPr>
                <w:sz w:val="24"/>
                <w:szCs w:val="24"/>
              </w:rPr>
            </w:pPr>
            <w:r>
              <w:rPr>
                <w:sz w:val="24"/>
                <w:szCs w:val="24"/>
              </w:rPr>
              <w:t>earum</w:t>
            </w:r>
          </w:p>
        </w:tc>
        <w:tc>
          <w:tcPr>
            <w:tcW w:w="1134" w:type="dxa"/>
          </w:tcPr>
          <w:p w14:paraId="70128D16" w14:textId="32527C5C" w:rsidR="00DE76AA" w:rsidRDefault="00DE76AA" w:rsidP="00DE76AA">
            <w:pPr>
              <w:rPr>
                <w:sz w:val="24"/>
                <w:szCs w:val="24"/>
              </w:rPr>
            </w:pPr>
            <w:r>
              <w:rPr>
                <w:sz w:val="24"/>
                <w:szCs w:val="24"/>
              </w:rPr>
              <w:t>eorum</w:t>
            </w:r>
          </w:p>
        </w:tc>
        <w:tc>
          <w:tcPr>
            <w:tcW w:w="1134" w:type="dxa"/>
          </w:tcPr>
          <w:p w14:paraId="57417755" w14:textId="26C8E1DB" w:rsidR="00DE76AA" w:rsidRDefault="00DE76AA" w:rsidP="00DE76AA">
            <w:pPr>
              <w:rPr>
                <w:sz w:val="24"/>
                <w:szCs w:val="24"/>
              </w:rPr>
            </w:pPr>
            <w:r>
              <w:rPr>
                <w:sz w:val="24"/>
                <w:szCs w:val="24"/>
              </w:rPr>
              <w:t>sui</w:t>
            </w:r>
          </w:p>
        </w:tc>
      </w:tr>
      <w:tr w:rsidR="00DE76AA" w14:paraId="0B913FDA" w14:textId="77777777" w:rsidTr="00DE76AA">
        <w:trPr>
          <w:trHeight w:val="220"/>
        </w:trPr>
        <w:tc>
          <w:tcPr>
            <w:tcW w:w="1555" w:type="dxa"/>
            <w:tcBorders>
              <w:top w:val="nil"/>
              <w:bottom w:val="nil"/>
              <w:right w:val="single" w:sz="8" w:space="0" w:color="auto"/>
            </w:tcBorders>
          </w:tcPr>
          <w:p w14:paraId="3A673085" w14:textId="77777777" w:rsidR="00DE76AA" w:rsidRDefault="00DE76AA" w:rsidP="00DE76AA">
            <w:pPr>
              <w:rPr>
                <w:sz w:val="24"/>
                <w:szCs w:val="24"/>
              </w:rPr>
            </w:pPr>
          </w:p>
        </w:tc>
        <w:tc>
          <w:tcPr>
            <w:tcW w:w="1134" w:type="dxa"/>
            <w:tcBorders>
              <w:top w:val="nil"/>
              <w:left w:val="single" w:sz="8" w:space="0" w:color="auto"/>
              <w:bottom w:val="nil"/>
            </w:tcBorders>
          </w:tcPr>
          <w:p w14:paraId="23BD4199" w14:textId="24454AA3" w:rsidR="00DE76AA" w:rsidRDefault="00DE76AA" w:rsidP="00DE76AA">
            <w:pPr>
              <w:rPr>
                <w:sz w:val="24"/>
                <w:szCs w:val="24"/>
              </w:rPr>
            </w:pPr>
            <w:r>
              <w:rPr>
                <w:sz w:val="24"/>
                <w:szCs w:val="24"/>
              </w:rPr>
              <w:t>ei</w:t>
            </w:r>
          </w:p>
        </w:tc>
        <w:tc>
          <w:tcPr>
            <w:tcW w:w="1134" w:type="dxa"/>
            <w:tcBorders>
              <w:top w:val="nil"/>
              <w:bottom w:val="nil"/>
            </w:tcBorders>
          </w:tcPr>
          <w:p w14:paraId="2E8A57E9" w14:textId="039A0420" w:rsidR="00DE76AA" w:rsidRDefault="00DE76AA" w:rsidP="00DE76AA">
            <w:pPr>
              <w:rPr>
                <w:sz w:val="24"/>
                <w:szCs w:val="24"/>
              </w:rPr>
            </w:pPr>
            <w:r>
              <w:rPr>
                <w:sz w:val="24"/>
                <w:szCs w:val="24"/>
              </w:rPr>
              <w:t>ei</w:t>
            </w:r>
          </w:p>
        </w:tc>
        <w:tc>
          <w:tcPr>
            <w:tcW w:w="992" w:type="dxa"/>
            <w:tcBorders>
              <w:top w:val="nil"/>
              <w:bottom w:val="nil"/>
            </w:tcBorders>
          </w:tcPr>
          <w:p w14:paraId="262D0495" w14:textId="77777777" w:rsidR="00DE76AA" w:rsidRDefault="00DE76AA" w:rsidP="00DE76AA">
            <w:pPr>
              <w:rPr>
                <w:sz w:val="24"/>
                <w:szCs w:val="24"/>
              </w:rPr>
            </w:pPr>
            <w:r>
              <w:rPr>
                <w:sz w:val="24"/>
                <w:szCs w:val="24"/>
              </w:rPr>
              <w:t>ei</w:t>
            </w:r>
          </w:p>
        </w:tc>
        <w:tc>
          <w:tcPr>
            <w:tcW w:w="850" w:type="dxa"/>
            <w:tcBorders>
              <w:top w:val="nil"/>
              <w:bottom w:val="nil"/>
              <w:right w:val="single" w:sz="8" w:space="0" w:color="auto"/>
            </w:tcBorders>
          </w:tcPr>
          <w:p w14:paraId="0C5B4A82" w14:textId="7DFA4D89" w:rsidR="00DE76AA" w:rsidRDefault="00DE76AA" w:rsidP="00DE76AA">
            <w:pPr>
              <w:rPr>
                <w:sz w:val="24"/>
                <w:szCs w:val="24"/>
              </w:rPr>
            </w:pPr>
            <w:r>
              <w:rPr>
                <w:sz w:val="24"/>
                <w:szCs w:val="24"/>
              </w:rPr>
              <w:t>sibi</w:t>
            </w:r>
          </w:p>
        </w:tc>
        <w:tc>
          <w:tcPr>
            <w:tcW w:w="1134" w:type="dxa"/>
            <w:tcBorders>
              <w:top w:val="nil"/>
              <w:left w:val="single" w:sz="8" w:space="0" w:color="auto"/>
              <w:bottom w:val="nil"/>
            </w:tcBorders>
          </w:tcPr>
          <w:p w14:paraId="38F71BBE" w14:textId="78A3E3BD" w:rsidR="00DE76AA" w:rsidRDefault="00DE76AA" w:rsidP="00DE76AA">
            <w:pPr>
              <w:rPr>
                <w:sz w:val="24"/>
                <w:szCs w:val="24"/>
              </w:rPr>
            </w:pPr>
            <w:r>
              <w:rPr>
                <w:sz w:val="24"/>
                <w:szCs w:val="24"/>
              </w:rPr>
              <w:t>eis</w:t>
            </w:r>
          </w:p>
        </w:tc>
        <w:tc>
          <w:tcPr>
            <w:tcW w:w="1134" w:type="dxa"/>
          </w:tcPr>
          <w:p w14:paraId="7AF0102D" w14:textId="1CBA5510" w:rsidR="00DE76AA" w:rsidRDefault="00DE76AA" w:rsidP="00DE76AA">
            <w:pPr>
              <w:rPr>
                <w:sz w:val="24"/>
                <w:szCs w:val="24"/>
              </w:rPr>
            </w:pPr>
            <w:r>
              <w:rPr>
                <w:sz w:val="24"/>
                <w:szCs w:val="24"/>
              </w:rPr>
              <w:t>eis</w:t>
            </w:r>
          </w:p>
        </w:tc>
        <w:tc>
          <w:tcPr>
            <w:tcW w:w="1134" w:type="dxa"/>
          </w:tcPr>
          <w:p w14:paraId="66A98B7A" w14:textId="2179B2C9" w:rsidR="00DE76AA" w:rsidRDefault="00DE76AA" w:rsidP="00DE76AA">
            <w:pPr>
              <w:rPr>
                <w:sz w:val="24"/>
                <w:szCs w:val="24"/>
              </w:rPr>
            </w:pPr>
            <w:r>
              <w:rPr>
                <w:sz w:val="24"/>
                <w:szCs w:val="24"/>
              </w:rPr>
              <w:t>eis</w:t>
            </w:r>
          </w:p>
        </w:tc>
        <w:tc>
          <w:tcPr>
            <w:tcW w:w="1134" w:type="dxa"/>
          </w:tcPr>
          <w:p w14:paraId="25460DEF" w14:textId="66C0E20D" w:rsidR="00DE76AA" w:rsidRDefault="00DE76AA" w:rsidP="00DE76AA">
            <w:pPr>
              <w:rPr>
                <w:sz w:val="24"/>
                <w:szCs w:val="24"/>
              </w:rPr>
            </w:pPr>
            <w:r>
              <w:rPr>
                <w:sz w:val="24"/>
                <w:szCs w:val="24"/>
              </w:rPr>
              <w:t>sibi</w:t>
            </w:r>
          </w:p>
        </w:tc>
      </w:tr>
      <w:tr w:rsidR="00DE76AA" w14:paraId="0227E345" w14:textId="77777777" w:rsidTr="00655D81">
        <w:trPr>
          <w:trHeight w:val="220"/>
        </w:trPr>
        <w:tc>
          <w:tcPr>
            <w:tcW w:w="1555" w:type="dxa"/>
            <w:tcBorders>
              <w:top w:val="nil"/>
              <w:bottom w:val="nil"/>
              <w:right w:val="single" w:sz="8" w:space="0" w:color="auto"/>
            </w:tcBorders>
          </w:tcPr>
          <w:p w14:paraId="5C931A04" w14:textId="77777777" w:rsidR="00DE76AA" w:rsidRDefault="00DE76AA" w:rsidP="00DE76AA">
            <w:pPr>
              <w:rPr>
                <w:sz w:val="24"/>
                <w:szCs w:val="24"/>
              </w:rPr>
            </w:pPr>
          </w:p>
        </w:tc>
        <w:tc>
          <w:tcPr>
            <w:tcW w:w="1134" w:type="dxa"/>
            <w:tcBorders>
              <w:top w:val="nil"/>
              <w:left w:val="single" w:sz="8" w:space="0" w:color="auto"/>
              <w:bottom w:val="nil"/>
            </w:tcBorders>
            <w:shd w:val="clear" w:color="auto" w:fill="BFBFBF" w:themeFill="background1" w:themeFillShade="BF"/>
          </w:tcPr>
          <w:p w14:paraId="1259EF1C" w14:textId="469B90F4" w:rsidR="00DE76AA" w:rsidRDefault="00DE76AA" w:rsidP="00DE76AA">
            <w:pPr>
              <w:rPr>
                <w:sz w:val="24"/>
                <w:szCs w:val="24"/>
              </w:rPr>
            </w:pPr>
            <w:r>
              <w:rPr>
                <w:sz w:val="24"/>
                <w:szCs w:val="24"/>
              </w:rPr>
              <w:t>eum</w:t>
            </w:r>
          </w:p>
        </w:tc>
        <w:tc>
          <w:tcPr>
            <w:tcW w:w="1134" w:type="dxa"/>
            <w:tcBorders>
              <w:top w:val="nil"/>
              <w:bottom w:val="nil"/>
            </w:tcBorders>
            <w:shd w:val="clear" w:color="auto" w:fill="BFBFBF" w:themeFill="background1" w:themeFillShade="BF"/>
          </w:tcPr>
          <w:p w14:paraId="1F36CEFB" w14:textId="32478A28" w:rsidR="00DE76AA" w:rsidRDefault="00DE76AA" w:rsidP="00DE76AA">
            <w:pPr>
              <w:rPr>
                <w:sz w:val="24"/>
                <w:szCs w:val="24"/>
              </w:rPr>
            </w:pPr>
            <w:r>
              <w:rPr>
                <w:sz w:val="24"/>
                <w:szCs w:val="24"/>
              </w:rPr>
              <w:t>eam</w:t>
            </w:r>
          </w:p>
        </w:tc>
        <w:tc>
          <w:tcPr>
            <w:tcW w:w="992" w:type="dxa"/>
            <w:tcBorders>
              <w:top w:val="nil"/>
              <w:bottom w:val="nil"/>
            </w:tcBorders>
            <w:shd w:val="clear" w:color="auto" w:fill="BFBFBF" w:themeFill="background1" w:themeFillShade="BF"/>
          </w:tcPr>
          <w:p w14:paraId="10F65C4C" w14:textId="77777777" w:rsidR="00DE76AA" w:rsidRDefault="00DE76AA" w:rsidP="00DE76AA">
            <w:pPr>
              <w:rPr>
                <w:sz w:val="24"/>
                <w:szCs w:val="24"/>
              </w:rPr>
            </w:pPr>
            <w:r>
              <w:rPr>
                <w:sz w:val="24"/>
                <w:szCs w:val="24"/>
              </w:rPr>
              <w:t>id</w:t>
            </w:r>
          </w:p>
        </w:tc>
        <w:tc>
          <w:tcPr>
            <w:tcW w:w="850" w:type="dxa"/>
            <w:tcBorders>
              <w:top w:val="nil"/>
              <w:bottom w:val="nil"/>
              <w:right w:val="single" w:sz="8" w:space="0" w:color="auto"/>
            </w:tcBorders>
            <w:shd w:val="clear" w:color="auto" w:fill="BFBFBF" w:themeFill="background1" w:themeFillShade="BF"/>
          </w:tcPr>
          <w:p w14:paraId="14AF2371" w14:textId="16C40DE6" w:rsidR="00DE76AA" w:rsidRDefault="00DE76AA" w:rsidP="00DE76AA">
            <w:pPr>
              <w:rPr>
                <w:sz w:val="24"/>
                <w:szCs w:val="24"/>
              </w:rPr>
            </w:pPr>
            <w:r>
              <w:rPr>
                <w:sz w:val="24"/>
                <w:szCs w:val="24"/>
              </w:rPr>
              <w:t>se</w:t>
            </w:r>
          </w:p>
        </w:tc>
        <w:tc>
          <w:tcPr>
            <w:tcW w:w="1134" w:type="dxa"/>
            <w:tcBorders>
              <w:top w:val="nil"/>
              <w:left w:val="single" w:sz="8" w:space="0" w:color="auto"/>
              <w:bottom w:val="nil"/>
            </w:tcBorders>
            <w:shd w:val="clear" w:color="auto" w:fill="BFBFBF" w:themeFill="background1" w:themeFillShade="BF"/>
          </w:tcPr>
          <w:p w14:paraId="358FE233" w14:textId="4264C1C5" w:rsidR="00DE76AA" w:rsidRDefault="00DE76AA" w:rsidP="00DE76AA">
            <w:pPr>
              <w:rPr>
                <w:sz w:val="24"/>
                <w:szCs w:val="24"/>
              </w:rPr>
            </w:pPr>
            <w:r>
              <w:rPr>
                <w:sz w:val="24"/>
                <w:szCs w:val="24"/>
              </w:rPr>
              <w:t>eos</w:t>
            </w:r>
          </w:p>
        </w:tc>
        <w:tc>
          <w:tcPr>
            <w:tcW w:w="1134" w:type="dxa"/>
            <w:shd w:val="clear" w:color="auto" w:fill="BFBFBF" w:themeFill="background1" w:themeFillShade="BF"/>
          </w:tcPr>
          <w:p w14:paraId="6BE5A09B" w14:textId="7D8FB002" w:rsidR="00DE76AA" w:rsidRDefault="00DE76AA" w:rsidP="00DE76AA">
            <w:pPr>
              <w:rPr>
                <w:sz w:val="24"/>
                <w:szCs w:val="24"/>
              </w:rPr>
            </w:pPr>
            <w:r>
              <w:rPr>
                <w:sz w:val="24"/>
                <w:szCs w:val="24"/>
              </w:rPr>
              <w:t>eas</w:t>
            </w:r>
          </w:p>
        </w:tc>
        <w:tc>
          <w:tcPr>
            <w:tcW w:w="1134" w:type="dxa"/>
            <w:shd w:val="clear" w:color="auto" w:fill="BFBFBF" w:themeFill="background1" w:themeFillShade="BF"/>
          </w:tcPr>
          <w:p w14:paraId="634F5198" w14:textId="4A64DA28" w:rsidR="00DE76AA" w:rsidRDefault="00DE76AA" w:rsidP="00DE76AA">
            <w:pPr>
              <w:rPr>
                <w:sz w:val="24"/>
                <w:szCs w:val="24"/>
              </w:rPr>
            </w:pPr>
            <w:r>
              <w:rPr>
                <w:sz w:val="24"/>
                <w:szCs w:val="24"/>
              </w:rPr>
              <w:t>ea</w:t>
            </w:r>
          </w:p>
        </w:tc>
        <w:tc>
          <w:tcPr>
            <w:tcW w:w="1134" w:type="dxa"/>
            <w:shd w:val="clear" w:color="auto" w:fill="BFBFBF" w:themeFill="background1" w:themeFillShade="BF"/>
          </w:tcPr>
          <w:p w14:paraId="1DEF58A1" w14:textId="56B0D5FB" w:rsidR="00DE76AA" w:rsidRDefault="00DE76AA" w:rsidP="00DE76AA">
            <w:pPr>
              <w:rPr>
                <w:sz w:val="24"/>
                <w:szCs w:val="24"/>
              </w:rPr>
            </w:pPr>
            <w:r>
              <w:rPr>
                <w:sz w:val="24"/>
                <w:szCs w:val="24"/>
              </w:rPr>
              <w:t>se</w:t>
            </w:r>
          </w:p>
        </w:tc>
      </w:tr>
      <w:tr w:rsidR="00DE76AA" w14:paraId="7FCF5AF2" w14:textId="77777777" w:rsidTr="00DE76AA">
        <w:trPr>
          <w:trHeight w:val="220"/>
        </w:trPr>
        <w:tc>
          <w:tcPr>
            <w:tcW w:w="1555" w:type="dxa"/>
            <w:tcBorders>
              <w:top w:val="nil"/>
              <w:right w:val="single" w:sz="8" w:space="0" w:color="auto"/>
            </w:tcBorders>
          </w:tcPr>
          <w:p w14:paraId="7D7B41A6" w14:textId="3994759C" w:rsidR="00DE76AA" w:rsidRDefault="00DE76AA" w:rsidP="00DE76AA">
            <w:pPr>
              <w:rPr>
                <w:sz w:val="24"/>
                <w:szCs w:val="24"/>
              </w:rPr>
            </w:pPr>
          </w:p>
        </w:tc>
        <w:tc>
          <w:tcPr>
            <w:tcW w:w="1134" w:type="dxa"/>
            <w:tcBorders>
              <w:top w:val="nil"/>
              <w:left w:val="single" w:sz="8" w:space="0" w:color="auto"/>
              <w:bottom w:val="single" w:sz="8" w:space="0" w:color="auto"/>
            </w:tcBorders>
          </w:tcPr>
          <w:p w14:paraId="7C927B08" w14:textId="09AD8498" w:rsidR="00DE76AA" w:rsidRDefault="00DE76AA" w:rsidP="00DE76AA">
            <w:pPr>
              <w:rPr>
                <w:sz w:val="24"/>
                <w:szCs w:val="24"/>
              </w:rPr>
            </w:pPr>
            <w:r>
              <w:rPr>
                <w:sz w:val="24"/>
                <w:szCs w:val="24"/>
              </w:rPr>
              <w:t>eo</w:t>
            </w:r>
          </w:p>
        </w:tc>
        <w:tc>
          <w:tcPr>
            <w:tcW w:w="1134" w:type="dxa"/>
            <w:tcBorders>
              <w:top w:val="nil"/>
              <w:bottom w:val="single" w:sz="8" w:space="0" w:color="auto"/>
            </w:tcBorders>
          </w:tcPr>
          <w:p w14:paraId="1A86DA52" w14:textId="7D0E2BD2" w:rsidR="00DE76AA" w:rsidRDefault="00DE76AA" w:rsidP="00DE76AA">
            <w:pPr>
              <w:rPr>
                <w:sz w:val="24"/>
                <w:szCs w:val="24"/>
              </w:rPr>
            </w:pPr>
            <w:r>
              <w:rPr>
                <w:sz w:val="24"/>
                <w:szCs w:val="24"/>
              </w:rPr>
              <w:t>ea</w:t>
            </w:r>
          </w:p>
        </w:tc>
        <w:tc>
          <w:tcPr>
            <w:tcW w:w="992" w:type="dxa"/>
            <w:tcBorders>
              <w:top w:val="nil"/>
              <w:bottom w:val="single" w:sz="8" w:space="0" w:color="auto"/>
            </w:tcBorders>
          </w:tcPr>
          <w:p w14:paraId="21C12F8A" w14:textId="77777777" w:rsidR="00DE76AA" w:rsidRDefault="00DE76AA" w:rsidP="00DE76AA">
            <w:pPr>
              <w:rPr>
                <w:sz w:val="24"/>
                <w:szCs w:val="24"/>
              </w:rPr>
            </w:pPr>
            <w:r>
              <w:rPr>
                <w:sz w:val="24"/>
                <w:szCs w:val="24"/>
              </w:rPr>
              <w:t>eo</w:t>
            </w:r>
          </w:p>
        </w:tc>
        <w:tc>
          <w:tcPr>
            <w:tcW w:w="850" w:type="dxa"/>
            <w:tcBorders>
              <w:top w:val="nil"/>
              <w:bottom w:val="single" w:sz="8" w:space="0" w:color="auto"/>
              <w:right w:val="single" w:sz="8" w:space="0" w:color="auto"/>
            </w:tcBorders>
          </w:tcPr>
          <w:p w14:paraId="42722B5E" w14:textId="507DC603" w:rsidR="00DE76AA" w:rsidRDefault="00DE76AA" w:rsidP="00DE76AA">
            <w:pPr>
              <w:rPr>
                <w:sz w:val="24"/>
                <w:szCs w:val="24"/>
              </w:rPr>
            </w:pPr>
            <w:r>
              <w:rPr>
                <w:sz w:val="24"/>
                <w:szCs w:val="24"/>
              </w:rPr>
              <w:t>se</w:t>
            </w:r>
          </w:p>
        </w:tc>
        <w:tc>
          <w:tcPr>
            <w:tcW w:w="1134" w:type="dxa"/>
            <w:tcBorders>
              <w:top w:val="nil"/>
              <w:left w:val="single" w:sz="8" w:space="0" w:color="auto"/>
              <w:bottom w:val="single" w:sz="4" w:space="0" w:color="auto"/>
            </w:tcBorders>
          </w:tcPr>
          <w:p w14:paraId="2CA824C8" w14:textId="2E6A8300" w:rsidR="00DE76AA" w:rsidRDefault="00DE76AA" w:rsidP="00DE76AA">
            <w:pPr>
              <w:rPr>
                <w:sz w:val="24"/>
                <w:szCs w:val="24"/>
              </w:rPr>
            </w:pPr>
            <w:r>
              <w:rPr>
                <w:sz w:val="24"/>
                <w:szCs w:val="24"/>
              </w:rPr>
              <w:t>eis</w:t>
            </w:r>
          </w:p>
        </w:tc>
        <w:tc>
          <w:tcPr>
            <w:tcW w:w="1134" w:type="dxa"/>
          </w:tcPr>
          <w:p w14:paraId="4997D410" w14:textId="3AA1F4AA" w:rsidR="00DE76AA" w:rsidRDefault="00DE76AA" w:rsidP="00DE76AA">
            <w:pPr>
              <w:rPr>
                <w:sz w:val="24"/>
                <w:szCs w:val="24"/>
              </w:rPr>
            </w:pPr>
            <w:r>
              <w:rPr>
                <w:sz w:val="24"/>
                <w:szCs w:val="24"/>
              </w:rPr>
              <w:t>eis</w:t>
            </w:r>
          </w:p>
        </w:tc>
        <w:tc>
          <w:tcPr>
            <w:tcW w:w="1134" w:type="dxa"/>
          </w:tcPr>
          <w:p w14:paraId="60AF479F" w14:textId="45AE1057" w:rsidR="00DE76AA" w:rsidRDefault="00DE76AA" w:rsidP="00DE76AA">
            <w:pPr>
              <w:rPr>
                <w:sz w:val="24"/>
                <w:szCs w:val="24"/>
              </w:rPr>
            </w:pPr>
            <w:r>
              <w:rPr>
                <w:sz w:val="24"/>
                <w:szCs w:val="24"/>
              </w:rPr>
              <w:t>eis</w:t>
            </w:r>
          </w:p>
        </w:tc>
        <w:tc>
          <w:tcPr>
            <w:tcW w:w="1134" w:type="dxa"/>
          </w:tcPr>
          <w:p w14:paraId="30F69C1A" w14:textId="0386EB75" w:rsidR="00DE76AA" w:rsidRDefault="00DE76AA" w:rsidP="00DE76AA">
            <w:pPr>
              <w:rPr>
                <w:sz w:val="24"/>
                <w:szCs w:val="24"/>
              </w:rPr>
            </w:pPr>
            <w:r>
              <w:rPr>
                <w:sz w:val="24"/>
                <w:szCs w:val="24"/>
              </w:rPr>
              <w:t>se</w:t>
            </w:r>
          </w:p>
        </w:tc>
      </w:tr>
    </w:tbl>
    <w:p w14:paraId="55A6CFA8" w14:textId="7B7940D6" w:rsidR="008B78C5" w:rsidRDefault="008B78C5"/>
    <w:tbl>
      <w:tblPr>
        <w:tblStyle w:val="Tabelraster"/>
        <w:tblpPr w:leftFromText="141" w:rightFromText="141" w:vertAnchor="text" w:horzAnchor="margin" w:tblpY="85"/>
        <w:tblW w:w="10201" w:type="dxa"/>
        <w:tblBorders>
          <w:insideH w:val="none" w:sz="0" w:space="0" w:color="auto"/>
          <w:insideV w:val="none" w:sz="0" w:space="0" w:color="auto"/>
        </w:tblBorders>
        <w:tblLayout w:type="fixed"/>
        <w:tblLook w:val="04A0" w:firstRow="1" w:lastRow="0" w:firstColumn="1" w:lastColumn="0" w:noHBand="0" w:noVBand="1"/>
      </w:tblPr>
      <w:tblGrid>
        <w:gridCol w:w="1555"/>
        <w:gridCol w:w="8646"/>
      </w:tblGrid>
      <w:tr w:rsidR="00DE76AA" w14:paraId="72EF677D" w14:textId="77777777" w:rsidTr="00D54038">
        <w:trPr>
          <w:trHeight w:val="220"/>
        </w:trPr>
        <w:tc>
          <w:tcPr>
            <w:tcW w:w="1555" w:type="dxa"/>
            <w:tcBorders>
              <w:top w:val="single" w:sz="4" w:space="0" w:color="auto"/>
              <w:bottom w:val="nil"/>
            </w:tcBorders>
          </w:tcPr>
          <w:p w14:paraId="4754CBE1" w14:textId="5D9FFFDE" w:rsidR="00DE76AA" w:rsidRDefault="00DE76AA" w:rsidP="00D54038">
            <w:pPr>
              <w:rPr>
                <w:b/>
                <w:bCs/>
                <w:sz w:val="24"/>
                <w:szCs w:val="24"/>
              </w:rPr>
            </w:pPr>
            <w:r>
              <w:rPr>
                <w:b/>
                <w:bCs/>
                <w:sz w:val="24"/>
                <w:szCs w:val="24"/>
              </w:rPr>
              <w:t xml:space="preserve">Opdracht </w:t>
            </w:r>
            <w:r w:rsidR="00E125E5">
              <w:rPr>
                <w:b/>
                <w:bCs/>
                <w:sz w:val="24"/>
                <w:szCs w:val="24"/>
              </w:rPr>
              <w:t>3</w:t>
            </w:r>
          </w:p>
        </w:tc>
        <w:tc>
          <w:tcPr>
            <w:tcW w:w="8646" w:type="dxa"/>
            <w:tcBorders>
              <w:bottom w:val="single" w:sz="4" w:space="0" w:color="auto"/>
            </w:tcBorders>
          </w:tcPr>
          <w:p w14:paraId="1B1E42A5" w14:textId="4396AC6A" w:rsidR="00DE76AA" w:rsidRDefault="00DE76AA" w:rsidP="00D54038">
            <w:pPr>
              <w:rPr>
                <w:sz w:val="24"/>
                <w:szCs w:val="24"/>
              </w:rPr>
            </w:pPr>
            <w:r>
              <w:rPr>
                <w:sz w:val="24"/>
                <w:szCs w:val="24"/>
              </w:rPr>
              <w:t>AcI: persoonlijke voornaamwoorden</w:t>
            </w:r>
          </w:p>
        </w:tc>
      </w:tr>
      <w:tr w:rsidR="00DE76AA" w14:paraId="622608C3" w14:textId="77777777" w:rsidTr="00655D81">
        <w:trPr>
          <w:trHeight w:val="220"/>
        </w:trPr>
        <w:tc>
          <w:tcPr>
            <w:tcW w:w="1555" w:type="dxa"/>
            <w:tcBorders>
              <w:top w:val="single" w:sz="4" w:space="0" w:color="auto"/>
              <w:bottom w:val="nil"/>
            </w:tcBorders>
          </w:tcPr>
          <w:p w14:paraId="65622569" w14:textId="2EC9D535" w:rsidR="00DE76AA" w:rsidRPr="00991989" w:rsidRDefault="00DE76AA" w:rsidP="00D54038">
            <w:pPr>
              <w:rPr>
                <w:sz w:val="24"/>
                <w:szCs w:val="24"/>
              </w:rPr>
            </w:pPr>
            <w:r>
              <w:rPr>
                <w:sz w:val="24"/>
                <w:szCs w:val="24"/>
              </w:rPr>
              <w:t>1</w:t>
            </w:r>
            <w:r w:rsidR="00655D81">
              <w:rPr>
                <w:sz w:val="24"/>
                <w:szCs w:val="24"/>
              </w:rPr>
              <w:t>a</w:t>
            </w:r>
          </w:p>
        </w:tc>
        <w:tc>
          <w:tcPr>
            <w:tcW w:w="8646" w:type="dxa"/>
            <w:tcBorders>
              <w:top w:val="single" w:sz="4" w:space="0" w:color="auto"/>
              <w:bottom w:val="nil"/>
            </w:tcBorders>
          </w:tcPr>
          <w:p w14:paraId="014228DB" w14:textId="04806796" w:rsidR="00DE76AA" w:rsidRDefault="00DF689D" w:rsidP="00D54038">
            <w:pPr>
              <w:rPr>
                <w:sz w:val="24"/>
                <w:szCs w:val="24"/>
              </w:rPr>
            </w:pPr>
            <w:r>
              <w:rPr>
                <w:sz w:val="24"/>
                <w:szCs w:val="24"/>
              </w:rPr>
              <w:t>Iulia dixit se venire.</w:t>
            </w:r>
          </w:p>
        </w:tc>
      </w:tr>
      <w:tr w:rsidR="00655D81" w14:paraId="2E37D3EC" w14:textId="77777777" w:rsidTr="00655D81">
        <w:trPr>
          <w:trHeight w:val="220"/>
        </w:trPr>
        <w:tc>
          <w:tcPr>
            <w:tcW w:w="1555" w:type="dxa"/>
            <w:tcBorders>
              <w:top w:val="nil"/>
              <w:bottom w:val="nil"/>
            </w:tcBorders>
          </w:tcPr>
          <w:p w14:paraId="6CFA56A8" w14:textId="31F220F6" w:rsidR="00655D81" w:rsidRDefault="00655D81" w:rsidP="00D54038">
            <w:pPr>
              <w:rPr>
                <w:sz w:val="24"/>
                <w:szCs w:val="24"/>
              </w:rPr>
            </w:pPr>
            <w:r>
              <w:rPr>
                <w:sz w:val="24"/>
                <w:szCs w:val="24"/>
              </w:rPr>
              <w:t>1b</w:t>
            </w:r>
          </w:p>
        </w:tc>
        <w:tc>
          <w:tcPr>
            <w:tcW w:w="8646" w:type="dxa"/>
            <w:tcBorders>
              <w:top w:val="nil"/>
              <w:bottom w:val="nil"/>
            </w:tcBorders>
          </w:tcPr>
          <w:p w14:paraId="5ADB6829" w14:textId="6BAB8A49" w:rsidR="00655D81" w:rsidRDefault="00655D81" w:rsidP="00D54038">
            <w:pPr>
              <w:rPr>
                <w:sz w:val="24"/>
                <w:szCs w:val="24"/>
              </w:rPr>
            </w:pPr>
            <w:r>
              <w:rPr>
                <w:sz w:val="24"/>
                <w:szCs w:val="24"/>
              </w:rPr>
              <w:t>Iulia dixit eum venire.</w:t>
            </w:r>
          </w:p>
        </w:tc>
      </w:tr>
      <w:tr w:rsidR="00DE76AA" w14:paraId="6B3F756E" w14:textId="77777777" w:rsidTr="00D54038">
        <w:trPr>
          <w:trHeight w:val="220"/>
        </w:trPr>
        <w:tc>
          <w:tcPr>
            <w:tcW w:w="1555" w:type="dxa"/>
            <w:tcBorders>
              <w:top w:val="nil"/>
              <w:bottom w:val="nil"/>
            </w:tcBorders>
          </w:tcPr>
          <w:p w14:paraId="682B0B50" w14:textId="77777777" w:rsidR="00DE76AA" w:rsidRPr="00991989" w:rsidRDefault="00DE76AA" w:rsidP="00D54038">
            <w:pPr>
              <w:rPr>
                <w:sz w:val="24"/>
                <w:szCs w:val="24"/>
              </w:rPr>
            </w:pPr>
            <w:r w:rsidRPr="00991989">
              <w:rPr>
                <w:sz w:val="24"/>
                <w:szCs w:val="24"/>
              </w:rPr>
              <w:t>2</w:t>
            </w:r>
          </w:p>
        </w:tc>
        <w:tc>
          <w:tcPr>
            <w:tcW w:w="8646" w:type="dxa"/>
            <w:tcBorders>
              <w:top w:val="nil"/>
              <w:bottom w:val="nil"/>
            </w:tcBorders>
          </w:tcPr>
          <w:p w14:paraId="565DE5A3" w14:textId="0B3D0AD9" w:rsidR="00DE76AA" w:rsidRDefault="00DF689D" w:rsidP="00D54038">
            <w:pPr>
              <w:rPr>
                <w:sz w:val="24"/>
                <w:szCs w:val="24"/>
              </w:rPr>
            </w:pPr>
            <w:r>
              <w:rPr>
                <w:sz w:val="24"/>
                <w:szCs w:val="24"/>
              </w:rPr>
              <w:t>Quintus ei dicebat se eam amare.</w:t>
            </w:r>
          </w:p>
        </w:tc>
      </w:tr>
      <w:tr w:rsidR="00DE76AA" w14:paraId="2C536CB9" w14:textId="77777777" w:rsidTr="00D54038">
        <w:trPr>
          <w:trHeight w:val="220"/>
        </w:trPr>
        <w:tc>
          <w:tcPr>
            <w:tcW w:w="1555" w:type="dxa"/>
            <w:tcBorders>
              <w:top w:val="nil"/>
              <w:bottom w:val="nil"/>
            </w:tcBorders>
          </w:tcPr>
          <w:p w14:paraId="7C88E748" w14:textId="77777777" w:rsidR="00DE76AA" w:rsidRPr="00991989" w:rsidRDefault="00DE76AA" w:rsidP="00D54038">
            <w:pPr>
              <w:rPr>
                <w:sz w:val="24"/>
                <w:szCs w:val="24"/>
              </w:rPr>
            </w:pPr>
            <w:r>
              <w:rPr>
                <w:sz w:val="24"/>
                <w:szCs w:val="24"/>
              </w:rPr>
              <w:t>3</w:t>
            </w:r>
          </w:p>
        </w:tc>
        <w:tc>
          <w:tcPr>
            <w:tcW w:w="8646" w:type="dxa"/>
            <w:tcBorders>
              <w:top w:val="nil"/>
              <w:bottom w:val="nil"/>
            </w:tcBorders>
          </w:tcPr>
          <w:p w14:paraId="2B1DABC5" w14:textId="7A7BAFF1" w:rsidR="00DE76AA" w:rsidRDefault="00DF689D" w:rsidP="00D54038">
            <w:pPr>
              <w:rPr>
                <w:sz w:val="24"/>
                <w:szCs w:val="24"/>
              </w:rPr>
            </w:pPr>
            <w:r>
              <w:rPr>
                <w:sz w:val="24"/>
                <w:szCs w:val="24"/>
              </w:rPr>
              <w:t>Marcus intellexit se serum venisse.</w:t>
            </w:r>
          </w:p>
        </w:tc>
      </w:tr>
      <w:tr w:rsidR="00DE76AA" w14:paraId="4F44490F" w14:textId="77777777" w:rsidTr="00655D81">
        <w:trPr>
          <w:trHeight w:val="220"/>
        </w:trPr>
        <w:tc>
          <w:tcPr>
            <w:tcW w:w="1555" w:type="dxa"/>
            <w:tcBorders>
              <w:top w:val="nil"/>
              <w:bottom w:val="nil"/>
            </w:tcBorders>
          </w:tcPr>
          <w:p w14:paraId="2EE27F92" w14:textId="0F514432" w:rsidR="00DE76AA" w:rsidRDefault="00DF689D" w:rsidP="00D54038">
            <w:pPr>
              <w:rPr>
                <w:sz w:val="24"/>
                <w:szCs w:val="24"/>
              </w:rPr>
            </w:pPr>
            <w:r>
              <w:rPr>
                <w:sz w:val="24"/>
                <w:szCs w:val="24"/>
              </w:rPr>
              <w:t>4</w:t>
            </w:r>
          </w:p>
        </w:tc>
        <w:tc>
          <w:tcPr>
            <w:tcW w:w="8646" w:type="dxa"/>
            <w:tcBorders>
              <w:top w:val="nil"/>
              <w:bottom w:val="nil"/>
            </w:tcBorders>
          </w:tcPr>
          <w:p w14:paraId="6AA82299" w14:textId="06D48126" w:rsidR="00DE76AA" w:rsidRDefault="00DF689D" w:rsidP="00D54038">
            <w:pPr>
              <w:rPr>
                <w:sz w:val="24"/>
                <w:szCs w:val="24"/>
              </w:rPr>
            </w:pPr>
            <w:r>
              <w:rPr>
                <w:sz w:val="24"/>
                <w:szCs w:val="24"/>
              </w:rPr>
              <w:t>In animo habuerunt se regionem eam relinquere.</w:t>
            </w:r>
          </w:p>
        </w:tc>
      </w:tr>
      <w:tr w:rsidR="00DF689D" w14:paraId="16AE2B4B" w14:textId="77777777" w:rsidTr="00655D81">
        <w:trPr>
          <w:trHeight w:val="220"/>
        </w:trPr>
        <w:tc>
          <w:tcPr>
            <w:tcW w:w="1555" w:type="dxa"/>
            <w:tcBorders>
              <w:top w:val="nil"/>
              <w:bottom w:val="single" w:sz="4" w:space="0" w:color="auto"/>
            </w:tcBorders>
          </w:tcPr>
          <w:p w14:paraId="1261ED79" w14:textId="32BF921F" w:rsidR="00DF689D" w:rsidRDefault="00DF689D" w:rsidP="00D54038">
            <w:pPr>
              <w:rPr>
                <w:sz w:val="24"/>
                <w:szCs w:val="24"/>
              </w:rPr>
            </w:pPr>
            <w:r>
              <w:rPr>
                <w:sz w:val="24"/>
                <w:szCs w:val="24"/>
              </w:rPr>
              <w:t>5</w:t>
            </w:r>
          </w:p>
        </w:tc>
        <w:tc>
          <w:tcPr>
            <w:tcW w:w="8646" w:type="dxa"/>
            <w:tcBorders>
              <w:top w:val="nil"/>
              <w:bottom w:val="single" w:sz="4" w:space="0" w:color="auto"/>
            </w:tcBorders>
          </w:tcPr>
          <w:p w14:paraId="51DFEDAF" w14:textId="4A5A4334" w:rsidR="00DF689D" w:rsidRDefault="00DF689D" w:rsidP="00D54038">
            <w:pPr>
              <w:rPr>
                <w:sz w:val="24"/>
                <w:szCs w:val="24"/>
              </w:rPr>
            </w:pPr>
            <w:r>
              <w:rPr>
                <w:sz w:val="24"/>
                <w:szCs w:val="24"/>
              </w:rPr>
              <w:t xml:space="preserve">Capitvus scripsit in muro </w:t>
            </w:r>
            <w:r w:rsidR="007254B6">
              <w:rPr>
                <w:sz w:val="24"/>
                <w:szCs w:val="24"/>
              </w:rPr>
              <w:t>se liberum esse velle.</w:t>
            </w:r>
          </w:p>
        </w:tc>
      </w:tr>
    </w:tbl>
    <w:p w14:paraId="75B945A7" w14:textId="5FB217DE" w:rsidR="008B78C5" w:rsidRDefault="008B78C5">
      <w:r>
        <w:br w:type="page"/>
      </w:r>
    </w:p>
    <w:tbl>
      <w:tblPr>
        <w:tblStyle w:val="Tabelraster"/>
        <w:tblpPr w:leftFromText="141" w:rightFromText="141" w:vertAnchor="text" w:horzAnchor="margin" w:tblpY="65"/>
        <w:tblW w:w="10627" w:type="dxa"/>
        <w:tblBorders>
          <w:insideH w:val="none" w:sz="0" w:space="0" w:color="auto"/>
          <w:insideV w:val="none" w:sz="0" w:space="0" w:color="auto"/>
        </w:tblBorders>
        <w:tblLayout w:type="fixed"/>
        <w:tblLook w:val="04A0" w:firstRow="1" w:lastRow="0" w:firstColumn="1" w:lastColumn="0" w:noHBand="0" w:noVBand="1"/>
      </w:tblPr>
      <w:tblGrid>
        <w:gridCol w:w="1555"/>
        <w:gridCol w:w="4110"/>
        <w:gridCol w:w="4962"/>
      </w:tblGrid>
      <w:tr w:rsidR="00E125E5" w14:paraId="7EA8DA0C" w14:textId="77777777" w:rsidTr="008B7566">
        <w:trPr>
          <w:trHeight w:val="1142"/>
        </w:trPr>
        <w:tc>
          <w:tcPr>
            <w:tcW w:w="10627" w:type="dxa"/>
            <w:gridSpan w:val="3"/>
            <w:tcBorders>
              <w:bottom w:val="single" w:sz="4" w:space="0" w:color="auto"/>
            </w:tcBorders>
          </w:tcPr>
          <w:p w14:paraId="5B680F91" w14:textId="308ABE99" w:rsidR="00E125E5" w:rsidRDefault="00E125E5" w:rsidP="00D54038">
            <w:pPr>
              <w:rPr>
                <w:sz w:val="24"/>
                <w:szCs w:val="24"/>
                <w:u w:val="single"/>
              </w:rPr>
            </w:pPr>
            <w:r w:rsidRPr="00470905">
              <w:rPr>
                <w:sz w:val="24"/>
                <w:szCs w:val="24"/>
                <w:u w:val="single"/>
              </w:rPr>
              <w:lastRenderedPageBreak/>
              <w:t>Introducti</w:t>
            </w:r>
            <w:r>
              <w:rPr>
                <w:sz w:val="24"/>
                <w:szCs w:val="24"/>
                <w:u w:val="single"/>
              </w:rPr>
              <w:t>e 4: Actieve en passieve zinnen</w:t>
            </w:r>
          </w:p>
          <w:p w14:paraId="677495EF" w14:textId="14392CC7" w:rsidR="00E125E5" w:rsidRPr="00DF689D" w:rsidRDefault="00E125E5" w:rsidP="00D54038">
            <w:pPr>
              <w:rPr>
                <w:sz w:val="24"/>
                <w:szCs w:val="24"/>
              </w:rPr>
            </w:pPr>
            <w:r>
              <w:rPr>
                <w:sz w:val="24"/>
                <w:szCs w:val="24"/>
              </w:rPr>
              <w:t>Uiteraard is het van transitieve werkwoorden mogelijk dat de infinitivus in de AcI passief is. Alleen in het praesens en perfectum komt de passieve infinitivus vaak genoeg voor.</w:t>
            </w:r>
            <w:r w:rsidR="008B7566">
              <w:rPr>
                <w:sz w:val="24"/>
                <w:szCs w:val="24"/>
              </w:rPr>
              <w:t xml:space="preserve"> Ook hier geldt dat het heel belangrijk is om terug te denken aan wat de directe rede, die voorafgaat aan de AcI, geweest is.</w:t>
            </w:r>
          </w:p>
        </w:tc>
      </w:tr>
      <w:tr w:rsidR="0038271C" w14:paraId="0182551F" w14:textId="77777777" w:rsidTr="008B7566">
        <w:trPr>
          <w:trHeight w:val="220"/>
        </w:trPr>
        <w:tc>
          <w:tcPr>
            <w:tcW w:w="1555" w:type="dxa"/>
            <w:vMerge w:val="restart"/>
            <w:tcBorders>
              <w:top w:val="single" w:sz="4" w:space="0" w:color="auto"/>
              <w:right w:val="single" w:sz="8" w:space="0" w:color="auto"/>
            </w:tcBorders>
          </w:tcPr>
          <w:p w14:paraId="2EC1F19A" w14:textId="77777777" w:rsidR="0038271C" w:rsidRPr="00526607" w:rsidRDefault="0038271C" w:rsidP="00D54038">
            <w:pPr>
              <w:rPr>
                <w:sz w:val="24"/>
                <w:szCs w:val="24"/>
              </w:rPr>
            </w:pPr>
          </w:p>
        </w:tc>
        <w:tc>
          <w:tcPr>
            <w:tcW w:w="4110" w:type="dxa"/>
            <w:tcBorders>
              <w:top w:val="single" w:sz="4" w:space="0" w:color="auto"/>
              <w:left w:val="single" w:sz="8" w:space="0" w:color="auto"/>
              <w:bottom w:val="nil"/>
            </w:tcBorders>
          </w:tcPr>
          <w:p w14:paraId="615E6282" w14:textId="42C3B879" w:rsidR="0038271C" w:rsidRPr="008B7566" w:rsidRDefault="0038271C" w:rsidP="00D54038">
            <w:pPr>
              <w:rPr>
                <w:sz w:val="24"/>
                <w:szCs w:val="24"/>
              </w:rPr>
            </w:pPr>
            <w:r w:rsidRPr="008B7566">
              <w:rPr>
                <w:sz w:val="24"/>
                <w:szCs w:val="24"/>
              </w:rPr>
              <w:t>Ego video fratrem meum.</w:t>
            </w:r>
          </w:p>
        </w:tc>
        <w:tc>
          <w:tcPr>
            <w:tcW w:w="4962" w:type="dxa"/>
            <w:tcBorders>
              <w:top w:val="single" w:sz="4" w:space="0" w:color="auto"/>
              <w:bottom w:val="nil"/>
            </w:tcBorders>
          </w:tcPr>
          <w:p w14:paraId="7CF5EC97" w14:textId="5FE0810D" w:rsidR="0038271C" w:rsidRDefault="0038271C" w:rsidP="00D54038">
            <w:pPr>
              <w:rPr>
                <w:sz w:val="24"/>
                <w:szCs w:val="24"/>
              </w:rPr>
            </w:pPr>
            <w:r>
              <w:rPr>
                <w:sz w:val="24"/>
                <w:szCs w:val="24"/>
              </w:rPr>
              <w:t>Ik zie mijn broer.</w:t>
            </w:r>
          </w:p>
        </w:tc>
      </w:tr>
      <w:tr w:rsidR="0038271C" w14:paraId="1AF5B29B" w14:textId="77777777" w:rsidTr="008B7566">
        <w:trPr>
          <w:trHeight w:val="220"/>
        </w:trPr>
        <w:tc>
          <w:tcPr>
            <w:tcW w:w="1555" w:type="dxa"/>
            <w:vMerge/>
            <w:tcBorders>
              <w:right w:val="single" w:sz="8" w:space="0" w:color="auto"/>
            </w:tcBorders>
          </w:tcPr>
          <w:p w14:paraId="5FD12601" w14:textId="77777777" w:rsidR="0038271C" w:rsidRPr="00526607" w:rsidRDefault="0038271C" w:rsidP="00FC396F">
            <w:pPr>
              <w:rPr>
                <w:sz w:val="24"/>
                <w:szCs w:val="24"/>
              </w:rPr>
            </w:pPr>
          </w:p>
        </w:tc>
        <w:tc>
          <w:tcPr>
            <w:tcW w:w="4110" w:type="dxa"/>
            <w:tcBorders>
              <w:top w:val="nil"/>
              <w:left w:val="single" w:sz="8" w:space="0" w:color="auto"/>
              <w:bottom w:val="nil"/>
            </w:tcBorders>
          </w:tcPr>
          <w:p w14:paraId="75ABD1CC" w14:textId="445B2759" w:rsidR="0038271C" w:rsidRPr="008B7566" w:rsidRDefault="0038271C" w:rsidP="00FC396F">
            <w:pPr>
              <w:rPr>
                <w:sz w:val="24"/>
                <w:szCs w:val="24"/>
              </w:rPr>
            </w:pPr>
            <w:r w:rsidRPr="008B7566">
              <w:rPr>
                <w:sz w:val="24"/>
                <w:szCs w:val="24"/>
              </w:rPr>
              <w:t>Dico me fratrem meum videre.</w:t>
            </w:r>
          </w:p>
        </w:tc>
        <w:tc>
          <w:tcPr>
            <w:tcW w:w="4962" w:type="dxa"/>
            <w:tcBorders>
              <w:top w:val="nil"/>
              <w:bottom w:val="nil"/>
            </w:tcBorders>
          </w:tcPr>
          <w:p w14:paraId="5B9C6C5A" w14:textId="45A53CFB" w:rsidR="0038271C" w:rsidRDefault="0038271C" w:rsidP="00FC396F">
            <w:pPr>
              <w:rPr>
                <w:sz w:val="24"/>
                <w:szCs w:val="24"/>
              </w:rPr>
            </w:pPr>
            <w:r>
              <w:rPr>
                <w:sz w:val="24"/>
                <w:szCs w:val="24"/>
              </w:rPr>
              <w:t>Ik zeg dat ik mijn broer zie.</w:t>
            </w:r>
          </w:p>
        </w:tc>
      </w:tr>
      <w:tr w:rsidR="0038271C" w14:paraId="26FF9B51" w14:textId="77777777" w:rsidTr="008B7566">
        <w:trPr>
          <w:trHeight w:val="220"/>
        </w:trPr>
        <w:tc>
          <w:tcPr>
            <w:tcW w:w="1555" w:type="dxa"/>
            <w:vMerge/>
            <w:tcBorders>
              <w:right w:val="single" w:sz="8" w:space="0" w:color="auto"/>
            </w:tcBorders>
          </w:tcPr>
          <w:p w14:paraId="000827E9" w14:textId="77777777" w:rsidR="0038271C" w:rsidRPr="00526607" w:rsidRDefault="0038271C" w:rsidP="00655D81">
            <w:pPr>
              <w:rPr>
                <w:sz w:val="24"/>
                <w:szCs w:val="24"/>
              </w:rPr>
            </w:pPr>
          </w:p>
        </w:tc>
        <w:tc>
          <w:tcPr>
            <w:tcW w:w="4110" w:type="dxa"/>
            <w:tcBorders>
              <w:top w:val="nil"/>
              <w:left w:val="single" w:sz="8" w:space="0" w:color="auto"/>
              <w:bottom w:val="nil"/>
            </w:tcBorders>
          </w:tcPr>
          <w:p w14:paraId="53EFB81D" w14:textId="590EFEBC" w:rsidR="0038271C" w:rsidRPr="008B7566" w:rsidRDefault="0038271C" w:rsidP="00655D81">
            <w:pPr>
              <w:rPr>
                <w:sz w:val="24"/>
                <w:szCs w:val="24"/>
              </w:rPr>
            </w:pPr>
            <w:r w:rsidRPr="008B7566">
              <w:rPr>
                <w:sz w:val="24"/>
                <w:szCs w:val="24"/>
              </w:rPr>
              <w:t>Frater meus videtur a me.</w:t>
            </w:r>
          </w:p>
        </w:tc>
        <w:tc>
          <w:tcPr>
            <w:tcW w:w="4962" w:type="dxa"/>
            <w:tcBorders>
              <w:top w:val="nil"/>
              <w:bottom w:val="nil"/>
            </w:tcBorders>
          </w:tcPr>
          <w:p w14:paraId="2E7704CB" w14:textId="43F8A7DC" w:rsidR="0038271C" w:rsidRDefault="008B7566" w:rsidP="00655D81">
            <w:pPr>
              <w:rPr>
                <w:sz w:val="24"/>
                <w:szCs w:val="24"/>
              </w:rPr>
            </w:pPr>
            <w:r>
              <w:rPr>
                <w:sz w:val="24"/>
                <w:szCs w:val="24"/>
              </w:rPr>
              <w:t>Mijn</w:t>
            </w:r>
            <w:r w:rsidR="0038271C">
              <w:rPr>
                <w:sz w:val="24"/>
                <w:szCs w:val="24"/>
              </w:rPr>
              <w:t xml:space="preserve"> broer wordt gezien door mij.</w:t>
            </w:r>
          </w:p>
        </w:tc>
      </w:tr>
      <w:tr w:rsidR="0038271C" w14:paraId="5E7DB391" w14:textId="77777777" w:rsidTr="008B7566">
        <w:trPr>
          <w:trHeight w:val="220"/>
        </w:trPr>
        <w:tc>
          <w:tcPr>
            <w:tcW w:w="1555" w:type="dxa"/>
            <w:vMerge/>
            <w:tcBorders>
              <w:bottom w:val="single" w:sz="4" w:space="0" w:color="auto"/>
              <w:right w:val="single" w:sz="8" w:space="0" w:color="auto"/>
            </w:tcBorders>
          </w:tcPr>
          <w:p w14:paraId="769412DF" w14:textId="77777777" w:rsidR="0038271C" w:rsidRPr="00526607" w:rsidRDefault="0038271C" w:rsidP="00655D81">
            <w:pPr>
              <w:rPr>
                <w:sz w:val="24"/>
                <w:szCs w:val="24"/>
              </w:rPr>
            </w:pPr>
          </w:p>
        </w:tc>
        <w:tc>
          <w:tcPr>
            <w:tcW w:w="4110" w:type="dxa"/>
            <w:tcBorders>
              <w:top w:val="nil"/>
              <w:left w:val="single" w:sz="8" w:space="0" w:color="auto"/>
              <w:bottom w:val="single" w:sz="4" w:space="0" w:color="auto"/>
            </w:tcBorders>
          </w:tcPr>
          <w:p w14:paraId="29A4EEB2" w14:textId="4434EC1D" w:rsidR="0038271C" w:rsidRPr="008B7566" w:rsidRDefault="0038271C" w:rsidP="00655D81">
            <w:pPr>
              <w:rPr>
                <w:sz w:val="24"/>
                <w:szCs w:val="24"/>
              </w:rPr>
            </w:pPr>
            <w:r w:rsidRPr="008B7566">
              <w:rPr>
                <w:sz w:val="24"/>
                <w:szCs w:val="24"/>
              </w:rPr>
              <w:t>Dico fratrem meum videri a me</w:t>
            </w:r>
          </w:p>
        </w:tc>
        <w:tc>
          <w:tcPr>
            <w:tcW w:w="4962" w:type="dxa"/>
            <w:tcBorders>
              <w:top w:val="nil"/>
              <w:bottom w:val="single" w:sz="4" w:space="0" w:color="auto"/>
            </w:tcBorders>
          </w:tcPr>
          <w:p w14:paraId="3765FBE8" w14:textId="655DFA96" w:rsidR="0038271C" w:rsidRDefault="0038271C" w:rsidP="00655D81">
            <w:pPr>
              <w:rPr>
                <w:sz w:val="24"/>
                <w:szCs w:val="24"/>
              </w:rPr>
            </w:pPr>
            <w:r>
              <w:rPr>
                <w:sz w:val="24"/>
                <w:szCs w:val="24"/>
              </w:rPr>
              <w:t>Ik zeg dat mijn broer gezien wordt door mij.</w:t>
            </w:r>
          </w:p>
        </w:tc>
      </w:tr>
    </w:tbl>
    <w:p w14:paraId="4E4A97C2" w14:textId="72D2D5E4" w:rsidR="008B78C5" w:rsidRDefault="008B78C5"/>
    <w:p w14:paraId="1D64837E" w14:textId="34152F66" w:rsidR="00106C07" w:rsidRDefault="00106C07"/>
    <w:tbl>
      <w:tblPr>
        <w:tblStyle w:val="Tabelraster"/>
        <w:tblpPr w:leftFromText="141" w:rightFromText="141" w:vertAnchor="text" w:horzAnchor="margin" w:tblpY="85"/>
        <w:tblW w:w="10201" w:type="dxa"/>
        <w:tblBorders>
          <w:insideH w:val="none" w:sz="0" w:space="0" w:color="auto"/>
          <w:insideV w:val="none" w:sz="0" w:space="0" w:color="auto"/>
        </w:tblBorders>
        <w:tblLayout w:type="fixed"/>
        <w:tblLook w:val="04A0" w:firstRow="1" w:lastRow="0" w:firstColumn="1" w:lastColumn="0" w:noHBand="0" w:noVBand="1"/>
      </w:tblPr>
      <w:tblGrid>
        <w:gridCol w:w="1555"/>
        <w:gridCol w:w="8646"/>
      </w:tblGrid>
      <w:tr w:rsidR="00106C07" w14:paraId="68CE8472" w14:textId="77777777" w:rsidTr="0082159F">
        <w:trPr>
          <w:trHeight w:val="220"/>
        </w:trPr>
        <w:tc>
          <w:tcPr>
            <w:tcW w:w="1555" w:type="dxa"/>
            <w:tcBorders>
              <w:top w:val="single" w:sz="4" w:space="0" w:color="auto"/>
              <w:bottom w:val="nil"/>
            </w:tcBorders>
          </w:tcPr>
          <w:p w14:paraId="376CEA88" w14:textId="506C726B" w:rsidR="00106C07" w:rsidRDefault="00106C07" w:rsidP="0082159F">
            <w:pPr>
              <w:rPr>
                <w:b/>
                <w:bCs/>
                <w:sz w:val="24"/>
                <w:szCs w:val="24"/>
              </w:rPr>
            </w:pPr>
            <w:r>
              <w:rPr>
                <w:b/>
                <w:bCs/>
                <w:sz w:val="24"/>
                <w:szCs w:val="24"/>
              </w:rPr>
              <w:t xml:space="preserve">Opdracht </w:t>
            </w:r>
            <w:r>
              <w:rPr>
                <w:b/>
                <w:bCs/>
                <w:sz w:val="24"/>
                <w:szCs w:val="24"/>
              </w:rPr>
              <w:t>4</w:t>
            </w:r>
          </w:p>
        </w:tc>
        <w:tc>
          <w:tcPr>
            <w:tcW w:w="8646" w:type="dxa"/>
            <w:tcBorders>
              <w:bottom w:val="single" w:sz="4" w:space="0" w:color="auto"/>
            </w:tcBorders>
          </w:tcPr>
          <w:p w14:paraId="686E415D" w14:textId="18EB4956" w:rsidR="00106C07" w:rsidRDefault="00106C07" w:rsidP="0082159F">
            <w:pPr>
              <w:rPr>
                <w:sz w:val="24"/>
                <w:szCs w:val="24"/>
              </w:rPr>
            </w:pPr>
            <w:r>
              <w:rPr>
                <w:sz w:val="24"/>
                <w:szCs w:val="24"/>
              </w:rPr>
              <w:t>AcI</w:t>
            </w:r>
            <w:r>
              <w:rPr>
                <w:sz w:val="24"/>
                <w:szCs w:val="24"/>
              </w:rPr>
              <w:t xml:space="preserve"> met passieve infinitieven</w:t>
            </w:r>
          </w:p>
        </w:tc>
      </w:tr>
      <w:tr w:rsidR="00106C07" w14:paraId="58E6ED6D" w14:textId="77777777" w:rsidTr="0082159F">
        <w:trPr>
          <w:trHeight w:val="220"/>
        </w:trPr>
        <w:tc>
          <w:tcPr>
            <w:tcW w:w="1555" w:type="dxa"/>
            <w:tcBorders>
              <w:top w:val="single" w:sz="4" w:space="0" w:color="auto"/>
              <w:bottom w:val="nil"/>
            </w:tcBorders>
          </w:tcPr>
          <w:p w14:paraId="55BBE653" w14:textId="77777777" w:rsidR="00106C07" w:rsidRPr="00991989" w:rsidRDefault="00106C07" w:rsidP="0082159F">
            <w:pPr>
              <w:rPr>
                <w:sz w:val="24"/>
                <w:szCs w:val="24"/>
              </w:rPr>
            </w:pPr>
            <w:r>
              <w:rPr>
                <w:sz w:val="24"/>
                <w:szCs w:val="24"/>
              </w:rPr>
              <w:t>1a</w:t>
            </w:r>
          </w:p>
        </w:tc>
        <w:tc>
          <w:tcPr>
            <w:tcW w:w="8646" w:type="dxa"/>
            <w:tcBorders>
              <w:top w:val="single" w:sz="4" w:space="0" w:color="auto"/>
              <w:bottom w:val="nil"/>
            </w:tcBorders>
          </w:tcPr>
          <w:p w14:paraId="247FE0FC" w14:textId="06F6757F" w:rsidR="00106C07" w:rsidRDefault="00106C07" w:rsidP="0082159F">
            <w:pPr>
              <w:rPr>
                <w:sz w:val="24"/>
                <w:szCs w:val="24"/>
              </w:rPr>
            </w:pPr>
          </w:p>
        </w:tc>
      </w:tr>
      <w:tr w:rsidR="00106C07" w14:paraId="46BFCB58" w14:textId="77777777" w:rsidTr="0082159F">
        <w:trPr>
          <w:trHeight w:val="220"/>
        </w:trPr>
        <w:tc>
          <w:tcPr>
            <w:tcW w:w="1555" w:type="dxa"/>
            <w:tcBorders>
              <w:top w:val="nil"/>
              <w:bottom w:val="nil"/>
            </w:tcBorders>
          </w:tcPr>
          <w:p w14:paraId="2E2F4C2F" w14:textId="77777777" w:rsidR="00106C07" w:rsidRDefault="00106C07" w:rsidP="0082159F">
            <w:pPr>
              <w:rPr>
                <w:sz w:val="24"/>
                <w:szCs w:val="24"/>
              </w:rPr>
            </w:pPr>
            <w:r>
              <w:rPr>
                <w:sz w:val="24"/>
                <w:szCs w:val="24"/>
              </w:rPr>
              <w:t>1b</w:t>
            </w:r>
          </w:p>
        </w:tc>
        <w:tc>
          <w:tcPr>
            <w:tcW w:w="8646" w:type="dxa"/>
            <w:tcBorders>
              <w:top w:val="nil"/>
              <w:bottom w:val="nil"/>
            </w:tcBorders>
          </w:tcPr>
          <w:p w14:paraId="678A7BE4" w14:textId="38064934" w:rsidR="00106C07" w:rsidRDefault="00106C07" w:rsidP="0082159F">
            <w:pPr>
              <w:rPr>
                <w:sz w:val="24"/>
                <w:szCs w:val="24"/>
              </w:rPr>
            </w:pPr>
          </w:p>
        </w:tc>
      </w:tr>
      <w:tr w:rsidR="00106C07" w14:paraId="286D5604" w14:textId="77777777" w:rsidTr="0082159F">
        <w:trPr>
          <w:trHeight w:val="220"/>
        </w:trPr>
        <w:tc>
          <w:tcPr>
            <w:tcW w:w="1555" w:type="dxa"/>
            <w:tcBorders>
              <w:top w:val="nil"/>
              <w:bottom w:val="nil"/>
            </w:tcBorders>
          </w:tcPr>
          <w:p w14:paraId="46E8CFED" w14:textId="77777777" w:rsidR="00106C07" w:rsidRPr="00991989" w:rsidRDefault="00106C07" w:rsidP="0082159F">
            <w:pPr>
              <w:rPr>
                <w:sz w:val="24"/>
                <w:szCs w:val="24"/>
              </w:rPr>
            </w:pPr>
            <w:r w:rsidRPr="00991989">
              <w:rPr>
                <w:sz w:val="24"/>
                <w:szCs w:val="24"/>
              </w:rPr>
              <w:t>2</w:t>
            </w:r>
          </w:p>
        </w:tc>
        <w:tc>
          <w:tcPr>
            <w:tcW w:w="8646" w:type="dxa"/>
            <w:tcBorders>
              <w:top w:val="nil"/>
              <w:bottom w:val="nil"/>
            </w:tcBorders>
          </w:tcPr>
          <w:p w14:paraId="6C7D9295" w14:textId="64330EFA" w:rsidR="00106C07" w:rsidRDefault="00106C07" w:rsidP="0082159F">
            <w:pPr>
              <w:rPr>
                <w:sz w:val="24"/>
                <w:szCs w:val="24"/>
              </w:rPr>
            </w:pPr>
          </w:p>
        </w:tc>
      </w:tr>
      <w:tr w:rsidR="00106C07" w14:paraId="5FFAB4C0" w14:textId="77777777" w:rsidTr="0082159F">
        <w:trPr>
          <w:trHeight w:val="220"/>
        </w:trPr>
        <w:tc>
          <w:tcPr>
            <w:tcW w:w="1555" w:type="dxa"/>
            <w:tcBorders>
              <w:top w:val="nil"/>
              <w:bottom w:val="nil"/>
            </w:tcBorders>
          </w:tcPr>
          <w:p w14:paraId="0589A2E9" w14:textId="77777777" w:rsidR="00106C07" w:rsidRPr="00991989" w:rsidRDefault="00106C07" w:rsidP="0082159F">
            <w:pPr>
              <w:rPr>
                <w:sz w:val="24"/>
                <w:szCs w:val="24"/>
              </w:rPr>
            </w:pPr>
            <w:r>
              <w:rPr>
                <w:sz w:val="24"/>
                <w:szCs w:val="24"/>
              </w:rPr>
              <w:t>3</w:t>
            </w:r>
          </w:p>
        </w:tc>
        <w:tc>
          <w:tcPr>
            <w:tcW w:w="8646" w:type="dxa"/>
            <w:tcBorders>
              <w:top w:val="nil"/>
              <w:bottom w:val="nil"/>
            </w:tcBorders>
          </w:tcPr>
          <w:p w14:paraId="0C3B74C1" w14:textId="15D28AC7" w:rsidR="00106C07" w:rsidRDefault="00106C07" w:rsidP="0082159F">
            <w:pPr>
              <w:rPr>
                <w:sz w:val="24"/>
                <w:szCs w:val="24"/>
              </w:rPr>
            </w:pPr>
          </w:p>
        </w:tc>
      </w:tr>
      <w:tr w:rsidR="00106C07" w14:paraId="5B4FFD66" w14:textId="77777777" w:rsidTr="0082159F">
        <w:trPr>
          <w:trHeight w:val="220"/>
        </w:trPr>
        <w:tc>
          <w:tcPr>
            <w:tcW w:w="1555" w:type="dxa"/>
            <w:tcBorders>
              <w:top w:val="nil"/>
              <w:bottom w:val="nil"/>
            </w:tcBorders>
          </w:tcPr>
          <w:p w14:paraId="2FF52323" w14:textId="77777777" w:rsidR="00106C07" w:rsidRDefault="00106C07" w:rsidP="0082159F">
            <w:pPr>
              <w:rPr>
                <w:sz w:val="24"/>
                <w:szCs w:val="24"/>
              </w:rPr>
            </w:pPr>
            <w:r>
              <w:rPr>
                <w:sz w:val="24"/>
                <w:szCs w:val="24"/>
              </w:rPr>
              <w:t>4</w:t>
            </w:r>
          </w:p>
        </w:tc>
        <w:tc>
          <w:tcPr>
            <w:tcW w:w="8646" w:type="dxa"/>
            <w:tcBorders>
              <w:top w:val="nil"/>
              <w:bottom w:val="nil"/>
            </w:tcBorders>
          </w:tcPr>
          <w:p w14:paraId="6A51B314" w14:textId="4922B4BB" w:rsidR="00106C07" w:rsidRDefault="00106C07" w:rsidP="0082159F">
            <w:pPr>
              <w:rPr>
                <w:sz w:val="24"/>
                <w:szCs w:val="24"/>
              </w:rPr>
            </w:pPr>
          </w:p>
        </w:tc>
      </w:tr>
      <w:tr w:rsidR="00106C07" w14:paraId="09A1336A" w14:textId="77777777" w:rsidTr="0082159F">
        <w:trPr>
          <w:trHeight w:val="220"/>
        </w:trPr>
        <w:tc>
          <w:tcPr>
            <w:tcW w:w="1555" w:type="dxa"/>
            <w:tcBorders>
              <w:top w:val="nil"/>
              <w:bottom w:val="single" w:sz="4" w:space="0" w:color="auto"/>
            </w:tcBorders>
          </w:tcPr>
          <w:p w14:paraId="26B92AEA" w14:textId="77777777" w:rsidR="00106C07" w:rsidRDefault="00106C07" w:rsidP="0082159F">
            <w:pPr>
              <w:rPr>
                <w:sz w:val="24"/>
                <w:szCs w:val="24"/>
              </w:rPr>
            </w:pPr>
            <w:r>
              <w:rPr>
                <w:sz w:val="24"/>
                <w:szCs w:val="24"/>
              </w:rPr>
              <w:t>5</w:t>
            </w:r>
          </w:p>
        </w:tc>
        <w:tc>
          <w:tcPr>
            <w:tcW w:w="8646" w:type="dxa"/>
            <w:tcBorders>
              <w:top w:val="nil"/>
              <w:bottom w:val="single" w:sz="4" w:space="0" w:color="auto"/>
            </w:tcBorders>
          </w:tcPr>
          <w:p w14:paraId="28B02C53" w14:textId="537C4BDD" w:rsidR="00106C07" w:rsidRDefault="00106C07" w:rsidP="0082159F">
            <w:pPr>
              <w:rPr>
                <w:sz w:val="24"/>
                <w:szCs w:val="24"/>
              </w:rPr>
            </w:pPr>
          </w:p>
        </w:tc>
      </w:tr>
    </w:tbl>
    <w:p w14:paraId="2BC81F7E" w14:textId="77777777" w:rsidR="00106C07" w:rsidRDefault="00106C07"/>
    <w:sectPr w:rsidR="00106C07" w:rsidSect="00CF1523">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C50C" w14:textId="77777777" w:rsidR="00E334A5" w:rsidRDefault="00E334A5" w:rsidP="00E64CE1">
      <w:r>
        <w:separator/>
      </w:r>
    </w:p>
  </w:endnote>
  <w:endnote w:type="continuationSeparator" w:id="0">
    <w:p w14:paraId="42C20457" w14:textId="77777777" w:rsidR="00E334A5" w:rsidRDefault="00E334A5" w:rsidP="00E6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ttate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8A15" w14:textId="77777777" w:rsidR="00E334A5" w:rsidRDefault="00E334A5" w:rsidP="00E64CE1">
      <w:r>
        <w:separator/>
      </w:r>
    </w:p>
  </w:footnote>
  <w:footnote w:type="continuationSeparator" w:id="0">
    <w:p w14:paraId="355DE01B" w14:textId="77777777" w:rsidR="00E334A5" w:rsidRDefault="00E334A5" w:rsidP="00E64CE1">
      <w:r>
        <w:continuationSeparator/>
      </w:r>
    </w:p>
  </w:footnote>
  <w:footnote w:id="1">
    <w:p w14:paraId="1535D8CB" w14:textId="56105DD9" w:rsidR="00E64CE1" w:rsidRDefault="00E64CE1">
      <w:pPr>
        <w:pStyle w:val="Voetnoottekst"/>
      </w:pPr>
      <w:r>
        <w:rPr>
          <w:rStyle w:val="Voetnootmarkering"/>
        </w:rPr>
        <w:footnoteRef/>
      </w:r>
      <w:r>
        <w:t xml:space="preserve"> Deze vorm wordt niet bekend verondersteld.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4E"/>
    <w:rsid w:val="0004662B"/>
    <w:rsid w:val="00071AD0"/>
    <w:rsid w:val="00100F1A"/>
    <w:rsid w:val="00104E1F"/>
    <w:rsid w:val="00106C07"/>
    <w:rsid w:val="001947E9"/>
    <w:rsid w:val="001C4B2D"/>
    <w:rsid w:val="002504DB"/>
    <w:rsid w:val="0027290A"/>
    <w:rsid w:val="002D0B5E"/>
    <w:rsid w:val="002E6FBB"/>
    <w:rsid w:val="002F4CA5"/>
    <w:rsid w:val="003763D6"/>
    <w:rsid w:val="0038271C"/>
    <w:rsid w:val="003A1F07"/>
    <w:rsid w:val="003B0DC4"/>
    <w:rsid w:val="003E71CA"/>
    <w:rsid w:val="00453AE3"/>
    <w:rsid w:val="004C5499"/>
    <w:rsid w:val="004E13A8"/>
    <w:rsid w:val="004F6F40"/>
    <w:rsid w:val="00517E75"/>
    <w:rsid w:val="00521F62"/>
    <w:rsid w:val="005341B1"/>
    <w:rsid w:val="006129FA"/>
    <w:rsid w:val="0062144E"/>
    <w:rsid w:val="00655D81"/>
    <w:rsid w:val="006905C7"/>
    <w:rsid w:val="00696959"/>
    <w:rsid w:val="006A78E1"/>
    <w:rsid w:val="006C7BEA"/>
    <w:rsid w:val="006F6ACE"/>
    <w:rsid w:val="007254B6"/>
    <w:rsid w:val="00726FB9"/>
    <w:rsid w:val="00732912"/>
    <w:rsid w:val="00767ED5"/>
    <w:rsid w:val="0078584A"/>
    <w:rsid w:val="00792579"/>
    <w:rsid w:val="007946A7"/>
    <w:rsid w:val="007A4EBE"/>
    <w:rsid w:val="007D6E68"/>
    <w:rsid w:val="00801106"/>
    <w:rsid w:val="00882322"/>
    <w:rsid w:val="008B7566"/>
    <w:rsid w:val="008B78C5"/>
    <w:rsid w:val="008F74B4"/>
    <w:rsid w:val="009014DB"/>
    <w:rsid w:val="009059D8"/>
    <w:rsid w:val="00976A8D"/>
    <w:rsid w:val="0098305F"/>
    <w:rsid w:val="00991989"/>
    <w:rsid w:val="009D1B59"/>
    <w:rsid w:val="00A35806"/>
    <w:rsid w:val="00B01E7B"/>
    <w:rsid w:val="00B97B4C"/>
    <w:rsid w:val="00BA6DDA"/>
    <w:rsid w:val="00BB3C16"/>
    <w:rsid w:val="00BD2D59"/>
    <w:rsid w:val="00BD7069"/>
    <w:rsid w:val="00BE72D9"/>
    <w:rsid w:val="00C3215B"/>
    <w:rsid w:val="00C40967"/>
    <w:rsid w:val="00C46A38"/>
    <w:rsid w:val="00C62CF1"/>
    <w:rsid w:val="00CC71D1"/>
    <w:rsid w:val="00CC7E49"/>
    <w:rsid w:val="00CF1523"/>
    <w:rsid w:val="00D0310D"/>
    <w:rsid w:val="00D11544"/>
    <w:rsid w:val="00DE76AA"/>
    <w:rsid w:val="00DF689D"/>
    <w:rsid w:val="00E122C0"/>
    <w:rsid w:val="00E125E5"/>
    <w:rsid w:val="00E334A5"/>
    <w:rsid w:val="00E64CE1"/>
    <w:rsid w:val="00E6566B"/>
    <w:rsid w:val="00EA452B"/>
    <w:rsid w:val="00ED0891"/>
    <w:rsid w:val="00F10C4B"/>
    <w:rsid w:val="00F2514A"/>
    <w:rsid w:val="00F605A7"/>
    <w:rsid w:val="00F6145E"/>
    <w:rsid w:val="00F74F3B"/>
    <w:rsid w:val="00F80F15"/>
    <w:rsid w:val="00FC3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EE8ED0"/>
  <w14:defaultImageDpi w14:val="32767"/>
  <w15:chartTrackingRefBased/>
  <w15:docId w15:val="{C3629C56-B140-6C44-BF74-55DAE707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214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621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5341B1"/>
    <w:pPr>
      <w:spacing w:before="100" w:beforeAutospacing="1" w:after="100" w:afterAutospacing="1"/>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E64CE1"/>
  </w:style>
  <w:style w:type="character" w:customStyle="1" w:styleId="VoetnoottekstChar">
    <w:name w:val="Voetnoottekst Char"/>
    <w:basedOn w:val="Standaardalinea-lettertype"/>
    <w:link w:val="Voetnoottekst"/>
    <w:uiPriority w:val="99"/>
    <w:semiHidden/>
    <w:rsid w:val="00E64CE1"/>
  </w:style>
  <w:style w:type="character" w:styleId="Voetnootmarkering">
    <w:name w:val="footnote reference"/>
    <w:basedOn w:val="Standaardalinea-lettertype"/>
    <w:uiPriority w:val="99"/>
    <w:semiHidden/>
    <w:unhideWhenUsed/>
    <w:rsid w:val="00E64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94391">
      <w:bodyDiv w:val="1"/>
      <w:marLeft w:val="0"/>
      <w:marRight w:val="0"/>
      <w:marTop w:val="0"/>
      <w:marBottom w:val="0"/>
      <w:divBdr>
        <w:top w:val="none" w:sz="0" w:space="0" w:color="auto"/>
        <w:left w:val="none" w:sz="0" w:space="0" w:color="auto"/>
        <w:bottom w:val="none" w:sz="0" w:space="0" w:color="auto"/>
        <w:right w:val="none" w:sz="0" w:space="0" w:color="auto"/>
      </w:divBdr>
      <w:divsChild>
        <w:div w:id="1700860598">
          <w:marLeft w:val="-108"/>
          <w:marRight w:val="0"/>
          <w:marTop w:val="0"/>
          <w:marBottom w:val="0"/>
          <w:divBdr>
            <w:top w:val="none" w:sz="0" w:space="0" w:color="auto"/>
            <w:left w:val="none" w:sz="0" w:space="0" w:color="auto"/>
            <w:bottom w:val="none" w:sz="0" w:space="0" w:color="auto"/>
            <w:right w:val="none" w:sz="0" w:space="0" w:color="auto"/>
          </w:divBdr>
        </w:div>
        <w:div w:id="36749277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FE71-34FE-224E-AA5A-DB8AC4C6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898</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13</cp:revision>
  <dcterms:created xsi:type="dcterms:W3CDTF">2021-04-22T16:21:00Z</dcterms:created>
  <dcterms:modified xsi:type="dcterms:W3CDTF">2021-11-08T16:03:00Z</dcterms:modified>
</cp:coreProperties>
</file>