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267" w:rsidRDefault="00E21267">
      <w:pPr>
        <w:rPr>
          <w:b/>
          <w:lang w:val="el-GR"/>
        </w:rPr>
      </w:pPr>
      <w:bookmarkStart w:id="0" w:name="_GoBack"/>
      <w:r>
        <w:tab/>
      </w:r>
      <w:r>
        <w:tab/>
      </w:r>
      <w:r w:rsidRPr="00E21267">
        <w:rPr>
          <w:b/>
          <w:lang w:val="el-GR"/>
        </w:rPr>
        <w:t>ΤΕΙΡΕΣΙΑΣ</w:t>
      </w:r>
    </w:p>
    <w:p w:rsidR="00E21267" w:rsidRPr="00E21267" w:rsidRDefault="00E21267">
      <w:pPr>
        <w:rPr>
          <w:b/>
        </w:rPr>
      </w:pPr>
    </w:p>
    <w:p w:rsidR="00E21267" w:rsidRDefault="00E21267">
      <w:r>
        <w:t>170</w:t>
      </w:r>
      <w:r>
        <w:tab/>
      </w:r>
      <w:r>
        <w:tab/>
        <w:t>Wie is er in het paleis?</w:t>
      </w:r>
    </w:p>
    <w:p w:rsidR="00E21267" w:rsidRDefault="00E21267"/>
    <w:p w:rsidR="00E21267" w:rsidRDefault="00E21267">
      <w:r>
        <w:tab/>
      </w:r>
      <w:r>
        <w:tab/>
        <w:t>Roep</w:t>
      </w:r>
      <w:r>
        <w:rPr>
          <w:rStyle w:val="Voetnootmarkering"/>
        </w:rPr>
        <w:footnoteReference w:id="1"/>
      </w:r>
      <w:r>
        <w:t xml:space="preserve"> Kadmos, de zoon van Agenor, naar buiten het huis uit,</w:t>
      </w:r>
    </w:p>
    <w:p w:rsidR="00E21267" w:rsidRDefault="00E21267"/>
    <w:p w:rsidR="00E21267" w:rsidRDefault="00E21267">
      <w:r>
        <w:tab/>
      </w:r>
      <w:r>
        <w:tab/>
        <w:t>die, nadat hij de Sidonische</w:t>
      </w:r>
      <w:r>
        <w:rPr>
          <w:rStyle w:val="Voetnootmarkering"/>
        </w:rPr>
        <w:footnoteReference w:id="2"/>
      </w:r>
      <w:r>
        <w:t xml:space="preserve"> stad had verlaten,</w:t>
      </w:r>
    </w:p>
    <w:p w:rsidR="00E21267" w:rsidRDefault="00E21267"/>
    <w:p w:rsidR="00E21267" w:rsidRPr="00E21267" w:rsidRDefault="00E21267">
      <w:r>
        <w:tab/>
      </w:r>
      <w:r>
        <w:tab/>
        <w:t>deze</w:t>
      </w:r>
      <w:r>
        <w:rPr>
          <w:rStyle w:val="Voetnootmarkering"/>
        </w:rPr>
        <w:footnoteReference w:id="3"/>
      </w:r>
      <w:r>
        <w:t xml:space="preserve"> stad van de Thebanen van torens en muren heeft voorzien,</w:t>
      </w:r>
    </w:p>
    <w:p w:rsidR="00E21267" w:rsidRPr="00E21267" w:rsidRDefault="00E21267"/>
    <w:p w:rsidR="00E21267" w:rsidRDefault="00E21267">
      <w:r>
        <w:tab/>
      </w:r>
      <w:r>
        <w:tab/>
        <w:t>Laat iemand gaan,</w:t>
      </w:r>
    </w:p>
    <w:p w:rsidR="00E21267" w:rsidRDefault="00E21267"/>
    <w:p w:rsidR="00E21267" w:rsidRDefault="00E21267">
      <w:r>
        <w:tab/>
      </w:r>
      <w:r>
        <w:tab/>
        <w:t>bericht dat Teiresias hem zoekt:</w:t>
      </w:r>
    </w:p>
    <w:p w:rsidR="00E21267" w:rsidRDefault="00E21267"/>
    <w:p w:rsidR="00E21267" w:rsidRDefault="00E21267">
      <w:r>
        <w:tab/>
      </w:r>
      <w:r>
        <w:tab/>
        <w:t>hij weet zelf om welke redenen ik ben gekomen,</w:t>
      </w:r>
    </w:p>
    <w:p w:rsidR="00E21267" w:rsidRDefault="00E21267"/>
    <w:p w:rsidR="00E21267" w:rsidRDefault="00E21267">
      <w:r>
        <w:tab/>
      </w:r>
      <w:r>
        <w:tab/>
        <w:t>de dingen die ik, terwijl ik oud ben, afgesproken heb met een nog oudere man,</w:t>
      </w:r>
    </w:p>
    <w:p w:rsidR="00E21267" w:rsidRDefault="00E21267"/>
    <w:p w:rsidR="00E21267" w:rsidRDefault="00E21267">
      <w:r>
        <w:tab/>
      </w:r>
      <w:r>
        <w:tab/>
        <w:t>thyrsosstaffen in elkaar zetten en huiden van hertenjongen dragen</w:t>
      </w:r>
    </w:p>
    <w:p w:rsidR="00E21267" w:rsidRDefault="00E21267"/>
    <w:p w:rsidR="00E21267" w:rsidRPr="00E21267" w:rsidRDefault="00E21267">
      <w:r>
        <w:tab/>
      </w:r>
      <w:r>
        <w:tab/>
        <w:t>en ook nog onze hoofden omkransen met jonge loten van de klimop.</w:t>
      </w:r>
    </w:p>
    <w:p w:rsidR="00E21267" w:rsidRPr="00E21267" w:rsidRDefault="00E21267"/>
    <w:p w:rsidR="00E21267" w:rsidRDefault="00E21267">
      <w:pPr>
        <w:rPr>
          <w:b/>
          <w:lang w:val="el-GR"/>
        </w:rPr>
      </w:pPr>
      <w:r w:rsidRPr="00E21267">
        <w:tab/>
      </w:r>
      <w:r w:rsidRPr="00E21267">
        <w:tab/>
      </w:r>
      <w:r w:rsidRPr="00E21267">
        <w:rPr>
          <w:b/>
          <w:lang w:val="el-GR"/>
        </w:rPr>
        <w:t>ΚΑΔΜΟΣ</w:t>
      </w:r>
    </w:p>
    <w:p w:rsidR="00E21267" w:rsidRPr="00E21267" w:rsidRDefault="00E21267">
      <w:pPr>
        <w:rPr>
          <w:b/>
          <w:lang w:val="el-GR"/>
        </w:rPr>
      </w:pPr>
    </w:p>
    <w:p w:rsidR="00E21267" w:rsidRDefault="00E21267">
      <w:r>
        <w:t>v. 178</w:t>
      </w:r>
      <w:r>
        <w:tab/>
      </w:r>
      <w:r>
        <w:tab/>
        <w:t>Beste vriend,</w:t>
      </w:r>
    </w:p>
    <w:p w:rsidR="00E21267" w:rsidRDefault="00E21267"/>
    <w:p w:rsidR="00E21267" w:rsidRDefault="00E21267">
      <w:r>
        <w:tab/>
      </w:r>
      <w:r>
        <w:tab/>
        <w:t>want ik heb jouw wijze</w:t>
      </w:r>
      <w:r>
        <w:rPr>
          <w:rStyle w:val="Voetnootmarkering"/>
        </w:rPr>
        <w:footnoteReference w:id="4"/>
      </w:r>
      <w:r>
        <w:t xml:space="preserve"> stem herkend</w:t>
      </w:r>
    </w:p>
    <w:p w:rsidR="00E21267" w:rsidRDefault="00E21267"/>
    <w:p w:rsidR="00E21267" w:rsidRDefault="00E21267">
      <w:r>
        <w:tab/>
      </w:r>
      <w:r>
        <w:tab/>
        <w:t>komend van een wijze</w:t>
      </w:r>
      <w:r>
        <w:rPr>
          <w:rStyle w:val="Voetnootmarkering"/>
        </w:rPr>
        <w:footnoteReference w:id="5"/>
      </w:r>
      <w:r>
        <w:t xml:space="preserve"> man,</w:t>
      </w:r>
    </w:p>
    <w:p w:rsidR="00E21267" w:rsidRDefault="00E21267"/>
    <w:p w:rsidR="00E21267" w:rsidRDefault="00E21267">
      <w:r>
        <w:tab/>
      </w:r>
      <w:r>
        <w:tab/>
        <w:t>terwijl ik binnen in het huis ben.</w:t>
      </w:r>
    </w:p>
    <w:p w:rsidR="00E21267" w:rsidRDefault="00E21267">
      <w:r>
        <w:br w:type="page"/>
      </w:r>
    </w:p>
    <w:p w:rsidR="00E21267" w:rsidRDefault="00E21267">
      <w:r>
        <w:lastRenderedPageBreak/>
        <w:t>v. 180</w:t>
      </w:r>
      <w:r>
        <w:tab/>
      </w:r>
      <w:r>
        <w:tab/>
        <w:t>Hier ben ik met deze uitrusting van de god:</w:t>
      </w:r>
    </w:p>
    <w:p w:rsidR="00E21267" w:rsidRDefault="00E21267"/>
    <w:p w:rsidR="00E21267" w:rsidRDefault="00E21267">
      <w:r>
        <w:tab/>
      </w:r>
      <w:r>
        <w:tab/>
        <w:t>want het is nodig dat hij</w:t>
      </w:r>
    </w:p>
    <w:p w:rsidR="00E21267" w:rsidRDefault="00E21267"/>
    <w:p w:rsidR="00E21267" w:rsidRDefault="00E21267">
      <w:r>
        <w:tab/>
      </w:r>
      <w:r>
        <w:tab/>
        <w:t>aangezien hij een zoon van mijn dochter is</w:t>
      </w:r>
    </w:p>
    <w:p w:rsidR="00E21267" w:rsidRDefault="00E21267"/>
    <w:p w:rsidR="00E21267" w:rsidRDefault="00E21267">
      <w:r>
        <w:t>[v. 182</w:t>
      </w:r>
      <w:r>
        <w:tab/>
      </w:r>
      <w:r>
        <w:tab/>
        <w:t>Dionysus, die verschenen is als god voor de mensen]</w:t>
      </w:r>
    </w:p>
    <w:p w:rsidR="00E21267" w:rsidRDefault="00E21267"/>
    <w:p w:rsidR="00E21267" w:rsidRDefault="00E21267">
      <w:r>
        <w:t>v. 183</w:t>
      </w:r>
      <w:r>
        <w:tab/>
      </w:r>
      <w:r>
        <w:tab/>
        <w:t>zover het in ons vermogen ligt</w:t>
      </w:r>
    </w:p>
    <w:p w:rsidR="00E21267" w:rsidRDefault="00E21267"/>
    <w:p w:rsidR="00E21267" w:rsidRPr="00E21267" w:rsidRDefault="00E21267">
      <w:r>
        <w:tab/>
      </w:r>
      <w:r>
        <w:tab/>
        <w:t>als een grote god verheerlijkt wordt.</w:t>
      </w:r>
      <w:bookmarkEnd w:id="0"/>
    </w:p>
    <w:sectPr w:rsidR="00E21267" w:rsidRPr="00E21267" w:rsidSect="00DC1E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59" w:right="720" w:bottom="567" w:left="720" w:header="284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F9D" w:rsidRDefault="00FF7F9D" w:rsidP="00232739">
      <w:r>
        <w:separator/>
      </w:r>
    </w:p>
  </w:endnote>
  <w:endnote w:type="continuationSeparator" w:id="0">
    <w:p w:rsidR="00FF7F9D" w:rsidRDefault="00FF7F9D" w:rsidP="00232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739" w:rsidRDefault="002327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739" w:rsidRDefault="0023273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739" w:rsidRDefault="002327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F9D" w:rsidRDefault="00FF7F9D" w:rsidP="00232739">
      <w:r>
        <w:separator/>
      </w:r>
    </w:p>
  </w:footnote>
  <w:footnote w:type="continuationSeparator" w:id="0">
    <w:p w:rsidR="00FF7F9D" w:rsidRDefault="00FF7F9D" w:rsidP="00232739">
      <w:r>
        <w:continuationSeparator/>
      </w:r>
    </w:p>
  </w:footnote>
  <w:footnote w:id="1">
    <w:p w:rsidR="00E21267" w:rsidRDefault="00E21267">
      <w:pPr>
        <w:pStyle w:val="Voetnoottekst"/>
      </w:pPr>
      <w:r>
        <w:rPr>
          <w:rStyle w:val="Voetnootmarkering"/>
        </w:rPr>
        <w:footnoteRef/>
      </w:r>
      <w:r>
        <w:t xml:space="preserve"> Bij een Imperativus van de -</w:t>
      </w:r>
      <w:r>
        <w:rPr>
          <w:lang w:val="el-GR"/>
        </w:rPr>
        <w:t>ε</w:t>
      </w:r>
      <w:r>
        <w:t>-stammen, schuift het accent een lettergreep naar voren toe.</w:t>
      </w:r>
    </w:p>
    <w:p w:rsidR="00E21267" w:rsidRPr="00E21267" w:rsidRDefault="00E21267">
      <w:pPr>
        <w:pStyle w:val="Voetnoottekst"/>
      </w:pPr>
      <w:r>
        <w:t xml:space="preserve">Dus </w:t>
      </w:r>
      <w:r>
        <w:rPr>
          <w:lang w:val="el-GR"/>
        </w:rPr>
        <w:t>ἐκκαλεῖ</w:t>
      </w:r>
      <w:r>
        <w:t xml:space="preserve"> =hij roept naar buiten;</w:t>
      </w:r>
      <w:r w:rsidRPr="00E21267">
        <w:t xml:space="preserve"> </w:t>
      </w:r>
      <w:r>
        <w:rPr>
          <w:lang w:val="el-GR"/>
        </w:rPr>
        <w:t>έκκάλει</w:t>
      </w:r>
      <w:r>
        <w:t xml:space="preserve"> = roep naar buiten/ jij moet naar buiten roepen.</w:t>
      </w:r>
    </w:p>
  </w:footnote>
  <w:footnote w:id="2">
    <w:p w:rsidR="00E21267" w:rsidRDefault="00E21267">
      <w:pPr>
        <w:pStyle w:val="Voetnoottekst"/>
      </w:pPr>
      <w:r>
        <w:rPr>
          <w:rStyle w:val="Voetnootmarkering"/>
        </w:rPr>
        <w:footnoteRef/>
      </w:r>
      <w:r>
        <w:t xml:space="preserve"> Stad aan de kust van Phoenicië, het huidige Libanon.</w:t>
      </w:r>
    </w:p>
  </w:footnote>
  <w:footnote w:id="3">
    <w:p w:rsidR="00E21267" w:rsidRDefault="00E21267">
      <w:pPr>
        <w:pStyle w:val="Voetnoottekst"/>
      </w:pPr>
      <w:r>
        <w:rPr>
          <w:rStyle w:val="Voetnootmarkering"/>
        </w:rPr>
        <w:footnoteRef/>
      </w:r>
      <w:r>
        <w:t xml:space="preserve"> regie-aanwijzing</w:t>
      </w:r>
    </w:p>
  </w:footnote>
  <w:footnote w:id="4">
    <w:p w:rsidR="00E21267" w:rsidRPr="00E21267" w:rsidRDefault="00E21267">
      <w:pPr>
        <w:pStyle w:val="Voetnoottekst"/>
        <w:rPr>
          <w:i/>
        </w:rPr>
      </w:pPr>
      <w:r>
        <w:rPr>
          <w:rStyle w:val="Voetnootmarkering"/>
        </w:rPr>
        <w:footnoteRef/>
      </w:r>
      <w:r>
        <w:t xml:space="preserve"> De term </w:t>
      </w:r>
      <w:r>
        <w:rPr>
          <w:lang w:val="el-GR"/>
        </w:rPr>
        <w:t>σοφός</w:t>
      </w:r>
      <w:r>
        <w:t xml:space="preserve"> (en alle mogelijke vormen ervan) is een centraal thema in de </w:t>
      </w:r>
      <w:r>
        <w:rPr>
          <w:i/>
          <w:lang w:val="el-GR"/>
        </w:rPr>
        <w:t>Βάκχαι</w:t>
      </w:r>
      <w:r>
        <w:rPr>
          <w:i/>
        </w:rPr>
        <w:t>.</w:t>
      </w:r>
    </w:p>
  </w:footnote>
  <w:footnote w:id="5">
    <w:p w:rsidR="00E21267" w:rsidRDefault="00E21267">
      <w:pPr>
        <w:pStyle w:val="Voetnoottekst"/>
      </w:pPr>
      <w:r>
        <w:rPr>
          <w:rStyle w:val="Voetnootmarkering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334389" w:rsidRDefault="00FF7F9D" w:rsidP="00244E3C">
    <w:pPr>
      <w:pStyle w:val="Koptekst"/>
      <w:rPr>
        <w:sz w:val="28"/>
        <w:szCs w:val="28"/>
      </w:rPr>
    </w:pPr>
    <w:r>
      <w:rPr>
        <w:noProof/>
      </w:rPr>
      <w:pict w14:anchorId="1110AE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alt="/Users/Imperiumclassicum/Desktop/unnamed.jpg" style="position:absolute;margin-left:0;margin-top:0;width:522.9pt;height:787.4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named" gain="19661f" blacklevel="22938f"/>
        </v:shape>
      </w:pict>
    </w:r>
    <w:r>
      <w:rPr>
        <w:noProof/>
      </w:rPr>
      <w:pict w14:anchorId="716B63F1">
        <v:shape id="WordPictureWatermark1961237920" o:spid="_x0000_s2056" type="#_x0000_t75" alt="/Users/Imperiumclassicum/Desktop/IMG_9211 2.jpeg" style="position:absolute;margin-left:0;margin-top:0;width:520.1pt;height:693.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1FA4A13A">
        <v:shape id="WordPictureWatermark1041392243" o:spid="_x0000_s2055" type="#_x0000_t75" alt="/Users/Imperiumclassicum/Desktop/paris en helena.jpeg" style="position:absolute;margin-left:0;margin-top:0;width:522.95pt;height:694.6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</w:p>
  <w:p w:rsidR="00BF0728" w:rsidRPr="00334389" w:rsidRDefault="00FF7F9D" w:rsidP="00244E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6B5AF2" w:rsidRDefault="00FF7F9D" w:rsidP="00244E3C">
    <w:pPr>
      <w:pStyle w:val="Koptekst"/>
      <w:tabs>
        <w:tab w:val="clear" w:pos="8640"/>
        <w:tab w:val="right" w:pos="10490"/>
      </w:tabs>
    </w:pPr>
    <w:r>
      <w:rPr>
        <w:noProof/>
      </w:rPr>
      <w:pict w14:anchorId="18EDB9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alt="/Users/Imperiumclassicum/Desktop/unnamed.jpg" style="position:absolute;margin-left:0;margin-top:0;width:522.9pt;height:787.4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named" gain="19661f" blacklevel="22938f"/>
        </v:shape>
      </w:pict>
    </w:r>
    <w:r>
      <w:rPr>
        <w:noProof/>
      </w:rPr>
      <w:pict w14:anchorId="6821E4A2">
        <v:shape id="WordPictureWatermark1961237921" o:spid="_x0000_s2053" type="#_x0000_t75" alt="/Users/Imperiumclassicum/Desktop/IMG_9211 2.jpeg" style="position:absolute;margin-left:0;margin-top:0;width:520.1pt;height:693.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7D2B56A0">
        <v:shape id="WordPictureWatermark1041392244" o:spid="_x0000_s2052" type="#_x0000_t75" alt="/Users/Imperiumclassicum/Desktop/paris en helena.jpeg" style="position:absolute;margin-left:0;margin-top:0;width:522.95pt;height:694.6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  <w:r w:rsidRPr="006B5AF2">
      <w:t>20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</w:t>
    </w:r>
    <w:r>
      <w:rPr>
        <w:i/>
      </w:rPr>
      <w:t>ijke</w:t>
    </w:r>
    <w:r>
      <w:tab/>
      <w:t xml:space="preserve">Tragedie </w:t>
    </w:r>
  </w:p>
  <w:p w:rsidR="009234FE" w:rsidRDefault="00232739" w:rsidP="00244E3C">
    <w:pPr>
      <w:pStyle w:val="Koptekst"/>
      <w:tabs>
        <w:tab w:val="clear" w:pos="8640"/>
        <w:tab w:val="right" w:pos="10490"/>
      </w:tabs>
    </w:pPr>
    <w:r>
      <w:t>Hoofdstuk 4</w:t>
    </w:r>
    <w:r w:rsidR="00FF7F9D">
      <w:tab/>
    </w:r>
    <w:r>
      <w:t>Overgave of verzet</w:t>
    </w:r>
    <w:r w:rsidR="00FF7F9D">
      <w:tab/>
    </w:r>
    <w:r w:rsidR="00FF7F9D">
      <w:rPr>
        <w:i/>
      </w:rPr>
      <w:t>Bacchae</w:t>
    </w:r>
    <w:r>
      <w:t>, 170-369</w:t>
    </w:r>
  </w:p>
  <w:p w:rsidR="00D31F95" w:rsidRDefault="00232739" w:rsidP="00244E3C">
    <w:pPr>
      <w:pStyle w:val="Koptekst"/>
      <w:tabs>
        <w:tab w:val="clear" w:pos="8640"/>
        <w:tab w:val="right" w:pos="10490"/>
      </w:tabs>
    </w:pPr>
    <w:r>
      <w:t>4.2</w:t>
    </w:r>
    <w:r w:rsidR="00FF7F9D">
      <w:tab/>
    </w:r>
    <w:r>
      <w:t>Het eerste epeisodion</w:t>
    </w:r>
    <w:r w:rsidR="00FF7F9D">
      <w:tab/>
    </w:r>
    <w:r>
      <w:t>170-183</w:t>
    </w:r>
  </w:p>
  <w:p w:rsidR="00BF0728" w:rsidRDefault="00232739" w:rsidP="00244E3C">
    <w:pPr>
      <w:pStyle w:val="Koptekst"/>
      <w:tabs>
        <w:tab w:val="clear" w:pos="8640"/>
        <w:tab w:val="right" w:pos="10490"/>
      </w:tabs>
    </w:pPr>
    <w:r>
      <w:t>4.2a</w:t>
    </w:r>
    <w:r w:rsidR="00FF7F9D">
      <w:tab/>
    </w:r>
    <w:r>
      <w:t>Tiresias komt Cadmus halen</w:t>
    </w:r>
    <w:r>
      <w:tab/>
      <w:t>14</w:t>
    </w:r>
    <w:r w:rsidR="00FF7F9D">
      <w:t xml:space="preserve"> versregels</w:t>
    </w:r>
  </w:p>
  <w:p w:rsidR="00BF0728" w:rsidRPr="0058424A" w:rsidRDefault="00FF7F9D" w:rsidP="00244E3C">
    <w:pPr>
      <w:pStyle w:val="Koptekst"/>
      <w:tabs>
        <w:tab w:val="clear" w:pos="8640"/>
        <w:tab w:val="right" w:pos="1049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C08EF9" wp14:editId="6439C637">
              <wp:simplePos x="0" y="0"/>
              <wp:positionH relativeFrom="column">
                <wp:posOffset>228600</wp:posOffset>
              </wp:positionH>
              <wp:positionV relativeFrom="paragraph">
                <wp:posOffset>149225</wp:posOffset>
              </wp:positionV>
              <wp:extent cx="61722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67E0B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1.75pt" to="7in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" strokecolor="#70ad47 [3209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DEF" w:rsidRDefault="00FF7F9D">
    <w:pPr>
      <w:pStyle w:val="Koptekst"/>
    </w:pPr>
    <w:r>
      <w:rPr>
        <w:noProof/>
      </w:rPr>
      <w:pict w14:anchorId="4ACD57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1" type="#_x0000_t75" alt="/Users/Imperiumclassicum/Desktop/unnamed.jpg" style="position:absolute;margin-left:0;margin-top:0;width:522.9pt;height:787.45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named" gain="19661f" blacklevel="22938f"/>
        </v:shape>
      </w:pict>
    </w:r>
    <w:r>
      <w:rPr>
        <w:noProof/>
      </w:rPr>
      <w:pict w14:anchorId="3FFAAEDE">
        <v:shape id="WordPictureWatermark1961237919" o:spid="_x0000_s2050" type="#_x0000_t75" alt="/Users/Imperiumclassicum/Desktop/IMG_9211 2.jpeg" style="position:absolute;margin-left:0;margin-top:0;width:520.1pt;height:693.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651DD32">
        <v:shape id="WordPictureWatermark1041392242" o:spid="_x0000_s2049" type="#_x0000_t75" alt="/Users/Imperiumclassicum/Desktop/paris en helena.jpeg" style="position:absolute;margin-left:0;margin-top:0;width:522.95pt;height:694.6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paris en helena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39"/>
    <w:rsid w:val="0004662B"/>
    <w:rsid w:val="00071AD0"/>
    <w:rsid w:val="00104E1F"/>
    <w:rsid w:val="001947E9"/>
    <w:rsid w:val="001C4B2D"/>
    <w:rsid w:val="00232739"/>
    <w:rsid w:val="0027290A"/>
    <w:rsid w:val="002D0B5E"/>
    <w:rsid w:val="002E6FBB"/>
    <w:rsid w:val="003E71CA"/>
    <w:rsid w:val="00453AE3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B97B4C"/>
    <w:rsid w:val="00BA6DDA"/>
    <w:rsid w:val="00C46A38"/>
    <w:rsid w:val="00CF1523"/>
    <w:rsid w:val="00D11544"/>
    <w:rsid w:val="00E122C0"/>
    <w:rsid w:val="00E21267"/>
    <w:rsid w:val="00E6566B"/>
    <w:rsid w:val="00ED0891"/>
    <w:rsid w:val="00F2514A"/>
    <w:rsid w:val="00F6145E"/>
    <w:rsid w:val="00F74F3B"/>
    <w:rsid w:val="00F80F15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6D89945"/>
  <w14:defaultImageDpi w14:val="32767"/>
  <w15:chartTrackingRefBased/>
  <w15:docId w15:val="{A1B9E7CB-09BD-2F4D-9C65-67F0A43C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32739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232739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32739"/>
    <w:rPr>
      <w:rFonts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3273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739"/>
    <w:rPr>
      <w:rFonts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1267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1267"/>
    <w:rPr>
      <w:rFonts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1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B56FDE-4EF2-3446-95A0-E1AEDC1EE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148</Words>
  <Characters>814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2020-09-13T12:25:00Z</dcterms:created>
  <dcterms:modified xsi:type="dcterms:W3CDTF">2020-09-13T14:50:00Z</dcterms:modified>
</cp:coreProperties>
</file>