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6CB8F" w14:textId="6AB3AA47" w:rsidR="007A0344" w:rsidRDefault="00672666"/>
    <w:p w14:paraId="09985584" w14:textId="0E0BE6C0" w:rsidR="00D953B7" w:rsidRDefault="00D953B7">
      <w:r>
        <w:t>v. 826</w:t>
      </w:r>
      <w:r>
        <w:tab/>
      </w:r>
      <w:proofErr w:type="spellStart"/>
      <w:r>
        <w:rPr>
          <w:lang w:val="el-GR"/>
        </w:rPr>
        <w:t>Πε</w:t>
      </w:r>
      <w:proofErr w:type="spellEnd"/>
      <w:r>
        <w:tab/>
        <w:t>Hoe zouden de dingen gerealiseerd kunnen worden</w:t>
      </w:r>
      <w:r>
        <w:rPr>
          <w:rStyle w:val="Voetnootmarkering"/>
        </w:rPr>
        <w:footnoteReference w:id="1"/>
      </w:r>
      <w:r>
        <w:t>,</w:t>
      </w:r>
    </w:p>
    <w:p w14:paraId="3CB45FA6" w14:textId="6EC63A72" w:rsidR="00D953B7" w:rsidRDefault="00D953B7"/>
    <w:p w14:paraId="45BD0AC5" w14:textId="0D983389" w:rsidR="00D953B7" w:rsidRDefault="00D953B7">
      <w:r>
        <w:tab/>
      </w:r>
      <w:r>
        <w:tab/>
        <w:t>die jij mij op juiste wijze adviseert?</w:t>
      </w:r>
    </w:p>
    <w:p w14:paraId="22FDD6DA" w14:textId="7F2838FE" w:rsidR="00D953B7" w:rsidRDefault="00D953B7"/>
    <w:p w14:paraId="451F5345" w14:textId="758FC5CC" w:rsidR="00D953B7" w:rsidRDefault="00D953B7">
      <w:r>
        <w:t>v. 827</w:t>
      </w:r>
      <w:r>
        <w:tab/>
      </w:r>
      <w:proofErr w:type="spellStart"/>
      <w:r>
        <w:rPr>
          <w:lang w:val="el-GR"/>
        </w:rPr>
        <w:t>Δι</w:t>
      </w:r>
      <w:proofErr w:type="spellEnd"/>
      <w:r>
        <w:tab/>
        <w:t>Ik zal je aankleden</w:t>
      </w:r>
    </w:p>
    <w:p w14:paraId="27A42962" w14:textId="5FD45B42" w:rsidR="00D953B7" w:rsidRDefault="00D953B7"/>
    <w:p w14:paraId="70BDD7D4" w14:textId="3F1D2D8F" w:rsidR="00D953B7" w:rsidRDefault="00D953B7">
      <w:r>
        <w:tab/>
      </w:r>
      <w:r>
        <w:tab/>
        <w:t xml:space="preserve">nadat ik het paleis ben </w:t>
      </w:r>
      <w:r w:rsidR="003E213B">
        <w:t>in</w:t>
      </w:r>
      <w:r>
        <w:t>gegaan.</w:t>
      </w:r>
    </w:p>
    <w:p w14:paraId="5D698A4F" w14:textId="34EBDDDA" w:rsidR="003E213B" w:rsidRDefault="003E213B"/>
    <w:p w14:paraId="57AAD646" w14:textId="6D4AFD5C" w:rsidR="003E213B" w:rsidRDefault="003E213B">
      <w:r>
        <w:t>v. 828</w:t>
      </w:r>
      <w:r>
        <w:tab/>
      </w:r>
      <w:proofErr w:type="spellStart"/>
      <w:r w:rsidR="00DF0597">
        <w:rPr>
          <w:lang w:val="el-GR"/>
        </w:rPr>
        <w:t>Πε</w:t>
      </w:r>
      <w:proofErr w:type="spellEnd"/>
      <w:r>
        <w:tab/>
        <w:t>Welk kledingstuk?</w:t>
      </w:r>
    </w:p>
    <w:p w14:paraId="55ED9B0D" w14:textId="17621B57" w:rsidR="003E213B" w:rsidRDefault="003E213B"/>
    <w:p w14:paraId="29BF9560" w14:textId="27DB3501" w:rsidR="003E213B" w:rsidRDefault="003E213B">
      <w:r>
        <w:tab/>
      </w:r>
      <w:r>
        <w:tab/>
        <w:t>Soms een vrouwelijke??</w:t>
      </w:r>
    </w:p>
    <w:p w14:paraId="1703E814" w14:textId="0BEAF6C6" w:rsidR="003E213B" w:rsidRDefault="003E213B"/>
    <w:p w14:paraId="5009C38D" w14:textId="74E31164" w:rsidR="003E213B" w:rsidRDefault="003E213B">
      <w:r>
        <w:tab/>
      </w:r>
      <w:r>
        <w:tab/>
        <w:t>Maar schaamte heeft mij...</w:t>
      </w:r>
    </w:p>
    <w:p w14:paraId="461F28A2" w14:textId="346699B5" w:rsidR="003E213B" w:rsidRDefault="003E213B"/>
    <w:p w14:paraId="5F2379D6" w14:textId="44389225" w:rsidR="003E213B" w:rsidRDefault="003E213B">
      <w:r>
        <w:t>v. 829</w:t>
      </w:r>
      <w:r>
        <w:tab/>
      </w:r>
      <w:proofErr w:type="spellStart"/>
      <w:r w:rsidR="00DF0597">
        <w:rPr>
          <w:lang w:val="el-GR"/>
        </w:rPr>
        <w:t>Δι</w:t>
      </w:r>
      <w:proofErr w:type="spellEnd"/>
      <w:r>
        <w:tab/>
      </w:r>
      <w:r w:rsidR="00DD56D5">
        <w:t xml:space="preserve">Ben jij </w:t>
      </w:r>
      <w:r>
        <w:t xml:space="preserve">niet meer een bereidwillig toeschouwer van de </w:t>
      </w:r>
      <w:proofErr w:type="spellStart"/>
      <w:r>
        <w:t>mainaden</w:t>
      </w:r>
      <w:proofErr w:type="spellEnd"/>
      <w:r>
        <w:t>...?</w:t>
      </w:r>
    </w:p>
    <w:p w14:paraId="46532351" w14:textId="7E7EBFA7" w:rsidR="003E213B" w:rsidRDefault="003E213B"/>
    <w:p w14:paraId="48969A4D" w14:textId="70E6B039" w:rsidR="00DD56D5" w:rsidRDefault="003E213B">
      <w:r>
        <w:t>v. 830</w:t>
      </w:r>
      <w:r>
        <w:tab/>
      </w:r>
      <w:proofErr w:type="spellStart"/>
      <w:r w:rsidR="00DF0597">
        <w:rPr>
          <w:lang w:val="el-GR"/>
        </w:rPr>
        <w:t>Πε</w:t>
      </w:r>
      <w:proofErr w:type="spellEnd"/>
      <w:r>
        <w:tab/>
        <w:t xml:space="preserve">Welk kledingstuk zeg jij </w:t>
      </w:r>
    </w:p>
    <w:p w14:paraId="27DE44E3" w14:textId="77777777" w:rsidR="00DD56D5" w:rsidRDefault="00DD56D5"/>
    <w:p w14:paraId="6FD9A094" w14:textId="7D0FF1D4" w:rsidR="003E213B" w:rsidRDefault="00DD56D5">
      <w:r>
        <w:tab/>
      </w:r>
      <w:r>
        <w:tab/>
      </w:r>
      <w:r w:rsidR="003E213B">
        <w:t>dat ik om mijn lichaam heen zal werpen</w:t>
      </w:r>
      <w:r>
        <w:t>?</w:t>
      </w:r>
    </w:p>
    <w:p w14:paraId="03CCE70F" w14:textId="66C8E62A" w:rsidR="00671CC3" w:rsidRDefault="00671CC3"/>
    <w:p w14:paraId="4432D08B" w14:textId="494B6B29" w:rsidR="00671CC3" w:rsidRDefault="00671CC3">
      <w:r>
        <w:t>v. 831</w:t>
      </w:r>
      <w:r>
        <w:tab/>
      </w:r>
      <w:proofErr w:type="spellStart"/>
      <w:r w:rsidR="00DF0597">
        <w:rPr>
          <w:lang w:val="el-GR"/>
        </w:rPr>
        <w:t>Δι</w:t>
      </w:r>
      <w:proofErr w:type="spellEnd"/>
      <w:r w:rsidR="00DD56D5">
        <w:tab/>
      </w:r>
      <w:r w:rsidR="00DF0597">
        <w:t>Ik zal je lange golvende haar op je hoofd laten hangen.</w:t>
      </w:r>
    </w:p>
    <w:p w14:paraId="5BF3E7D2" w14:textId="371153C2" w:rsidR="00DF0597" w:rsidRDefault="00DF0597"/>
    <w:p w14:paraId="2EC7059B" w14:textId="5B8C7C5C" w:rsidR="00DF0597" w:rsidRPr="00DF0597" w:rsidRDefault="00DF0597">
      <w:r>
        <w:t>v. 832</w:t>
      </w:r>
      <w:r>
        <w:rPr>
          <w:lang w:val="el-GR"/>
        </w:rPr>
        <w:tab/>
      </w:r>
      <w:proofErr w:type="spellStart"/>
      <w:r>
        <w:rPr>
          <w:lang w:val="el-GR"/>
        </w:rPr>
        <w:t>Πε</w:t>
      </w:r>
      <w:proofErr w:type="spellEnd"/>
      <w:r>
        <w:rPr>
          <w:lang w:val="el-GR"/>
        </w:rPr>
        <w:tab/>
      </w:r>
      <w:r>
        <w:t>En wat is voor mij het tweede kenmerk van de uitrusting?</w:t>
      </w:r>
    </w:p>
    <w:p w14:paraId="5D0B8F34" w14:textId="1F819A0E" w:rsidR="00DF0597" w:rsidRDefault="00DF0597">
      <w:pPr>
        <w:rPr>
          <w:lang w:val="el-GR"/>
        </w:rPr>
      </w:pPr>
    </w:p>
    <w:p w14:paraId="49FFCE99" w14:textId="673AB881" w:rsidR="00DF0597" w:rsidRDefault="00DF0597">
      <w:r>
        <w:t>v. 833</w:t>
      </w:r>
      <w:r w:rsidRPr="00DF0597">
        <w:rPr>
          <w:lang w:val="el-GR"/>
        </w:rPr>
        <w:t xml:space="preserve"> </w:t>
      </w:r>
      <w:r>
        <w:rPr>
          <w:lang w:val="el-GR"/>
        </w:rPr>
        <w:tab/>
      </w:r>
      <w:proofErr w:type="spellStart"/>
      <w:r>
        <w:rPr>
          <w:lang w:val="el-GR"/>
        </w:rPr>
        <w:t>Δι</w:t>
      </w:r>
      <w:proofErr w:type="spellEnd"/>
      <w:r>
        <w:rPr>
          <w:lang w:val="el-GR"/>
        </w:rPr>
        <w:tab/>
      </w:r>
      <w:r>
        <w:t>Een tot op de voeten hangende peplos;</w:t>
      </w:r>
    </w:p>
    <w:p w14:paraId="52C51AC8" w14:textId="6EA15667" w:rsidR="00DF0597" w:rsidRDefault="00DF0597"/>
    <w:p w14:paraId="3E7C8EE6" w14:textId="4F251E76" w:rsidR="00DF0597" w:rsidRPr="00DF0597" w:rsidRDefault="00DF0597">
      <w:r>
        <w:tab/>
      </w:r>
      <w:r>
        <w:tab/>
        <w:t>en dan zal</w:t>
      </w:r>
      <w:r>
        <w:rPr>
          <w:rStyle w:val="Voetnootmarkering"/>
        </w:rPr>
        <w:footnoteReference w:id="2"/>
      </w:r>
      <w:r>
        <w:t xml:space="preserve"> er op je hoofd een hoofddoek zijn.</w:t>
      </w:r>
    </w:p>
    <w:p w14:paraId="18FED82A" w14:textId="03B784AD" w:rsidR="00DF0597" w:rsidRDefault="00DF0597"/>
    <w:p w14:paraId="326983EA" w14:textId="02B3285E" w:rsidR="00DF0597" w:rsidRPr="00B9337B" w:rsidRDefault="00DF0597">
      <w:r>
        <w:t>v. 834</w:t>
      </w:r>
      <w:r>
        <w:tab/>
      </w:r>
      <w:proofErr w:type="spellStart"/>
      <w:r>
        <w:rPr>
          <w:lang w:val="el-GR"/>
        </w:rPr>
        <w:t>Πε</w:t>
      </w:r>
      <w:proofErr w:type="spellEnd"/>
      <w:r>
        <w:rPr>
          <w:lang w:val="el-GR"/>
        </w:rPr>
        <w:tab/>
      </w:r>
      <w:r w:rsidR="00B9337B">
        <w:t>Welnu, zal je nog iets anders bij deze dingen voor mij erbij zetten?</w:t>
      </w:r>
    </w:p>
    <w:p w14:paraId="1F16C59D" w14:textId="47A7CBBC" w:rsidR="00DF0597" w:rsidRDefault="00DF0597">
      <w:pPr>
        <w:rPr>
          <w:lang w:val="el-GR"/>
        </w:rPr>
      </w:pPr>
    </w:p>
    <w:p w14:paraId="3FF7A587" w14:textId="1A960642" w:rsidR="00B9337B" w:rsidRPr="00B9337B" w:rsidRDefault="00DF0597">
      <w:r>
        <w:t>v. 835</w:t>
      </w:r>
      <w:r>
        <w:tab/>
      </w:r>
      <w:proofErr w:type="spellStart"/>
      <w:r>
        <w:rPr>
          <w:lang w:val="el-GR"/>
        </w:rPr>
        <w:t>Δι</w:t>
      </w:r>
      <w:proofErr w:type="spellEnd"/>
      <w:r w:rsidR="00B9337B">
        <w:rPr>
          <w:lang w:val="el-GR"/>
        </w:rPr>
        <w:tab/>
      </w:r>
      <w:r w:rsidR="00B9337B">
        <w:t xml:space="preserve">Een </w:t>
      </w:r>
      <w:proofErr w:type="spellStart"/>
      <w:r w:rsidR="00B9337B">
        <w:t>thyrsos</w:t>
      </w:r>
      <w:proofErr w:type="spellEnd"/>
      <w:r w:rsidR="00B9337B">
        <w:t xml:space="preserve"> in je hand en een gevlekte huid van een jong hert.</w:t>
      </w:r>
    </w:p>
    <w:p w14:paraId="4356E111" w14:textId="770527A8" w:rsidR="00DF0597" w:rsidRDefault="00DF0597"/>
    <w:p w14:paraId="1BCF5A1C" w14:textId="3FC85844" w:rsidR="00DF0597" w:rsidRPr="00B9337B" w:rsidRDefault="00DF0597">
      <w:r>
        <w:t>v. 836</w:t>
      </w:r>
      <w:r>
        <w:tab/>
      </w:r>
      <w:proofErr w:type="spellStart"/>
      <w:r>
        <w:rPr>
          <w:lang w:val="el-GR"/>
        </w:rPr>
        <w:t>Πε</w:t>
      </w:r>
      <w:proofErr w:type="spellEnd"/>
      <w:r>
        <w:rPr>
          <w:lang w:val="el-GR"/>
        </w:rPr>
        <w:tab/>
      </w:r>
      <w:r w:rsidR="00B9337B">
        <w:t>Is het misschien niet mogelijk dat ik een vrouwelijk kledingstuk aantrek.</w:t>
      </w:r>
    </w:p>
    <w:p w14:paraId="6B9E0089" w14:textId="17A2A699" w:rsidR="00DF0597" w:rsidRDefault="00DF0597"/>
    <w:p w14:paraId="55DDF93F" w14:textId="00191D2D" w:rsidR="00DF0597" w:rsidRDefault="00DF0597">
      <w:r>
        <w:t>v. 837</w:t>
      </w:r>
      <w:r>
        <w:tab/>
      </w:r>
      <w:proofErr w:type="spellStart"/>
      <w:r>
        <w:rPr>
          <w:lang w:val="el-GR"/>
        </w:rPr>
        <w:t>Δι</w:t>
      </w:r>
      <w:proofErr w:type="spellEnd"/>
      <w:r w:rsidR="00B9337B">
        <w:rPr>
          <w:lang w:val="el-GR"/>
        </w:rPr>
        <w:tab/>
      </w:r>
      <w:r w:rsidR="00B9337B">
        <w:t>Maar dan zal jij een bloedbad veroorzaken</w:t>
      </w:r>
    </w:p>
    <w:p w14:paraId="5E81053D" w14:textId="16B2D05A" w:rsidR="00B9337B" w:rsidRDefault="00B9337B"/>
    <w:p w14:paraId="64EFCFFB" w14:textId="0CF4144C" w:rsidR="00B9337B" w:rsidRPr="00B9337B" w:rsidRDefault="00B9337B">
      <w:r>
        <w:tab/>
      </w:r>
      <w:r>
        <w:tab/>
        <w:t xml:space="preserve">als jij slaags bent geraakt met de </w:t>
      </w:r>
      <w:proofErr w:type="spellStart"/>
      <w:r>
        <w:t>bakchanten</w:t>
      </w:r>
      <w:proofErr w:type="spellEnd"/>
      <w:r>
        <w:t>.</w:t>
      </w:r>
    </w:p>
    <w:p w14:paraId="561697A8" w14:textId="3BC4DDD3" w:rsidR="00DF0597" w:rsidRDefault="00DF0597"/>
    <w:p w14:paraId="0A7EC0AC" w14:textId="74A68FBF" w:rsidR="00DF0597" w:rsidRDefault="00DF0597">
      <w:r>
        <w:t>v. 838</w:t>
      </w:r>
      <w:r>
        <w:tab/>
      </w:r>
      <w:proofErr w:type="spellStart"/>
      <w:r>
        <w:rPr>
          <w:lang w:val="el-GR"/>
        </w:rPr>
        <w:t>Πε</w:t>
      </w:r>
      <w:proofErr w:type="spellEnd"/>
      <w:r>
        <w:rPr>
          <w:lang w:val="el-GR"/>
        </w:rPr>
        <w:tab/>
      </w:r>
      <w:r w:rsidR="00B9337B">
        <w:t>Juist.</w:t>
      </w:r>
    </w:p>
    <w:p w14:paraId="34E59224" w14:textId="66243D60" w:rsidR="00B9337B" w:rsidRDefault="00B9337B"/>
    <w:p w14:paraId="175384F6" w14:textId="4788042E" w:rsidR="00B9337B" w:rsidRPr="00B9337B" w:rsidRDefault="00B9337B">
      <w:r>
        <w:tab/>
      </w:r>
      <w:r>
        <w:tab/>
        <w:t>Het is nodig om eerst naar de verkenning toe te gaan.</w:t>
      </w:r>
    </w:p>
    <w:p w14:paraId="402AE5F1" w14:textId="48C43188" w:rsidR="00DF0597" w:rsidRDefault="00DF0597">
      <w:pPr>
        <w:rPr>
          <w:lang w:val="el-GR"/>
        </w:rPr>
      </w:pPr>
    </w:p>
    <w:p w14:paraId="29AD0639" w14:textId="7680C33E" w:rsidR="00DF0597" w:rsidRPr="00B9337B" w:rsidRDefault="00DF0597">
      <w:r>
        <w:t>v. 839</w:t>
      </w:r>
      <w:r>
        <w:tab/>
      </w:r>
      <w:proofErr w:type="spellStart"/>
      <w:r>
        <w:rPr>
          <w:lang w:val="el-GR"/>
        </w:rPr>
        <w:t>Δι</w:t>
      </w:r>
      <w:proofErr w:type="spellEnd"/>
      <w:r w:rsidR="00B9337B">
        <w:rPr>
          <w:lang w:val="el-GR"/>
        </w:rPr>
        <w:tab/>
      </w:r>
      <w:r w:rsidR="00B9337B">
        <w:t>Dat is inderdaad verstandiger dan met kwaad te jagen op kwaad.</w:t>
      </w:r>
    </w:p>
    <w:p w14:paraId="0370B2EA" w14:textId="158C705C" w:rsidR="00DF0597" w:rsidRDefault="00DF0597"/>
    <w:p w14:paraId="47BF397C" w14:textId="3F8B1F75" w:rsidR="00DF0597" w:rsidRPr="00B9337B" w:rsidRDefault="00DF0597">
      <w:r>
        <w:t>v. 840</w:t>
      </w:r>
      <w:r>
        <w:tab/>
      </w:r>
      <w:proofErr w:type="spellStart"/>
      <w:r>
        <w:rPr>
          <w:lang w:val="el-GR"/>
        </w:rPr>
        <w:t>Πε</w:t>
      </w:r>
      <w:proofErr w:type="spellEnd"/>
      <w:r w:rsidR="00B9337B">
        <w:rPr>
          <w:lang w:val="el-GR"/>
        </w:rPr>
        <w:tab/>
      </w:r>
      <w:r w:rsidR="00B9337B">
        <w:t>En hoe zal ik verborgen voor de Thebanen door de stad heen gaan?</w:t>
      </w:r>
    </w:p>
    <w:p w14:paraId="0DED7035" w14:textId="68F65FE4" w:rsidR="00DF0597" w:rsidRDefault="00DF0597">
      <w:pPr>
        <w:rPr>
          <w:lang w:val="el-GR"/>
        </w:rPr>
      </w:pPr>
    </w:p>
    <w:p w14:paraId="4EC9A856" w14:textId="7F32FFED" w:rsidR="00DF0597" w:rsidRDefault="00DF0597">
      <w:r>
        <w:t>v. 841</w:t>
      </w:r>
      <w:r>
        <w:tab/>
      </w:r>
      <w:proofErr w:type="spellStart"/>
      <w:r>
        <w:rPr>
          <w:lang w:val="el-GR"/>
        </w:rPr>
        <w:t>Δι</w:t>
      </w:r>
      <w:proofErr w:type="spellEnd"/>
      <w:r w:rsidR="00B9337B">
        <w:rPr>
          <w:lang w:val="el-GR"/>
        </w:rPr>
        <w:tab/>
      </w:r>
      <w:r w:rsidR="00B9337B">
        <w:t>We gaan over lege wegen:</w:t>
      </w:r>
    </w:p>
    <w:p w14:paraId="478B95EC" w14:textId="51034B03" w:rsidR="00B9337B" w:rsidRDefault="00B9337B"/>
    <w:p w14:paraId="0661887C" w14:textId="1099896B" w:rsidR="00B9337B" w:rsidRPr="00B9337B" w:rsidRDefault="00B9337B">
      <w:r>
        <w:tab/>
      </w:r>
      <w:r>
        <w:tab/>
      </w:r>
      <w:r w:rsidR="00832C91">
        <w:t>í</w:t>
      </w:r>
      <w:r>
        <w:t>k</w:t>
      </w:r>
      <w:r w:rsidR="00832C91">
        <w:rPr>
          <w:rStyle w:val="Voetnootmarkering"/>
        </w:rPr>
        <w:footnoteReference w:id="3"/>
      </w:r>
      <w:r>
        <w:t xml:space="preserve"> zal </w:t>
      </w:r>
      <w:r w:rsidR="00832C91">
        <w:t>lei</w:t>
      </w:r>
      <w:r>
        <w:t>de</w:t>
      </w:r>
      <w:r w:rsidR="00832C91">
        <w:t>n.</w:t>
      </w:r>
      <w:r>
        <w:t xml:space="preserve"> </w:t>
      </w:r>
    </w:p>
    <w:p w14:paraId="09045A74" w14:textId="070ED7A8" w:rsidR="00DF0597" w:rsidRDefault="00DF0597"/>
    <w:p w14:paraId="5F73EE65" w14:textId="2BE7F096" w:rsidR="00DF0597" w:rsidRPr="00832C91" w:rsidRDefault="00DF0597">
      <w:r>
        <w:t>v. 842</w:t>
      </w:r>
      <w:r>
        <w:tab/>
      </w:r>
      <w:proofErr w:type="spellStart"/>
      <w:r>
        <w:rPr>
          <w:lang w:val="el-GR"/>
        </w:rPr>
        <w:t>Πε</w:t>
      </w:r>
      <w:proofErr w:type="spellEnd"/>
      <w:r>
        <w:rPr>
          <w:lang w:val="el-GR"/>
        </w:rPr>
        <w:tab/>
      </w:r>
      <w:r w:rsidR="00832C91">
        <w:t xml:space="preserve">Alles is beter dan dat de </w:t>
      </w:r>
      <w:proofErr w:type="spellStart"/>
      <w:r w:rsidR="00832C91">
        <w:t>bakchanten</w:t>
      </w:r>
      <w:proofErr w:type="spellEnd"/>
      <w:r w:rsidR="00832C91">
        <w:t xml:space="preserve"> mij uitlachen.</w:t>
      </w:r>
    </w:p>
    <w:p w14:paraId="369C2F89" w14:textId="1BA0C9E1" w:rsidR="00671CC3" w:rsidRDefault="00671CC3"/>
    <w:p w14:paraId="026D8B0B" w14:textId="5459E9F6" w:rsidR="00DF0597" w:rsidRPr="00832C91" w:rsidRDefault="00DF0597">
      <w:r>
        <w:t>v. 843</w:t>
      </w:r>
      <w:r>
        <w:tab/>
      </w:r>
      <w:proofErr w:type="spellStart"/>
      <w:r>
        <w:rPr>
          <w:lang w:val="el-GR"/>
        </w:rPr>
        <w:t>Δι</w:t>
      </w:r>
      <w:proofErr w:type="spellEnd"/>
      <w:r w:rsidR="00832C91">
        <w:rPr>
          <w:lang w:val="el-GR"/>
        </w:rPr>
        <w:tab/>
      </w:r>
      <w:r w:rsidR="00832C91">
        <w:t>Nadat we gegaan zijn naar het paleis.....</w:t>
      </w:r>
    </w:p>
    <w:p w14:paraId="0C1B57EC" w14:textId="77777777" w:rsidR="00DF0597" w:rsidRDefault="00DF0597"/>
    <w:p w14:paraId="7F048864" w14:textId="1B9AD13D" w:rsidR="00DF0597" w:rsidRDefault="00DF0597">
      <w:r>
        <w:t>v. 843b</w:t>
      </w:r>
      <w:r w:rsidR="00832C91">
        <w:tab/>
      </w:r>
      <w:proofErr w:type="spellStart"/>
      <w:r w:rsidR="00832C91">
        <w:rPr>
          <w:lang w:val="el-GR"/>
        </w:rPr>
        <w:t>Πε</w:t>
      </w:r>
      <w:proofErr w:type="spellEnd"/>
      <w:r w:rsidR="00832C91">
        <w:tab/>
        <w:t>.... zal ik de dingen overdenken, denk ik.</w:t>
      </w:r>
      <w:r w:rsidR="00832C91">
        <w:rPr>
          <w:rStyle w:val="Voetnootmarkering"/>
        </w:rPr>
        <w:footnoteReference w:id="4"/>
      </w:r>
    </w:p>
    <w:p w14:paraId="31E190E0" w14:textId="357FB226" w:rsidR="00DF0597" w:rsidRDefault="00DF0597"/>
    <w:p w14:paraId="7EE22E4C" w14:textId="04E6A69A" w:rsidR="00DF0597" w:rsidRDefault="00DF0597">
      <w:r>
        <w:t>v. 844</w:t>
      </w:r>
      <w:r>
        <w:tab/>
      </w:r>
      <w:proofErr w:type="spellStart"/>
      <w:r>
        <w:rPr>
          <w:lang w:val="el-GR"/>
        </w:rPr>
        <w:t>Δι</w:t>
      </w:r>
      <w:proofErr w:type="spellEnd"/>
      <w:r w:rsidR="00832C91">
        <w:rPr>
          <w:lang w:val="el-GR"/>
        </w:rPr>
        <w:tab/>
      </w:r>
      <w:r w:rsidR="00832C91">
        <w:t>Het is mogelijk:</w:t>
      </w:r>
    </w:p>
    <w:p w14:paraId="1F922010" w14:textId="43E4CF8B" w:rsidR="00832C91" w:rsidRDefault="00832C91"/>
    <w:p w14:paraId="3BFAD725" w14:textId="51F6D824" w:rsidR="00832C91" w:rsidRPr="00832C91" w:rsidRDefault="00832C91">
      <w:r>
        <w:tab/>
      </w:r>
      <w:r>
        <w:tab/>
        <w:t xml:space="preserve">in ieder </w:t>
      </w:r>
      <w:proofErr w:type="spellStart"/>
      <w:r>
        <w:t>geval,op</w:t>
      </w:r>
      <w:proofErr w:type="spellEnd"/>
      <w:r>
        <w:t xml:space="preserve"> mij kun je rekenen en ik sta klaar.</w:t>
      </w:r>
    </w:p>
    <w:p w14:paraId="0D4F8D4A" w14:textId="044D5DFE" w:rsidR="003E213B" w:rsidRDefault="003E213B"/>
    <w:p w14:paraId="271B7BD1" w14:textId="273957CD" w:rsidR="00DF0597" w:rsidRDefault="00DF0597">
      <w:r>
        <w:t>v. 845</w:t>
      </w:r>
      <w:r>
        <w:tab/>
      </w:r>
      <w:proofErr w:type="spellStart"/>
      <w:r w:rsidR="00832C91">
        <w:rPr>
          <w:lang w:val="el-GR"/>
        </w:rPr>
        <w:t>Πε</w:t>
      </w:r>
      <w:proofErr w:type="spellEnd"/>
      <w:r w:rsidR="00832C91">
        <w:rPr>
          <w:lang w:val="el-GR"/>
        </w:rPr>
        <w:tab/>
      </w:r>
      <w:r w:rsidR="00832C91">
        <w:t>Dan ga ik maar naar binnen:</w:t>
      </w:r>
    </w:p>
    <w:p w14:paraId="5DEA1974" w14:textId="4E17986E" w:rsidR="00832C91" w:rsidRDefault="00832C91"/>
    <w:p w14:paraId="7A3F8C39" w14:textId="234AEAC9" w:rsidR="00832C91" w:rsidRDefault="00832C91">
      <w:r>
        <w:tab/>
      </w:r>
      <w:r>
        <w:tab/>
        <w:t>want ofwel zal ik met wapens ten strijde trekken</w:t>
      </w:r>
    </w:p>
    <w:p w14:paraId="0C1DF578" w14:textId="745EA4E7" w:rsidR="00832C91" w:rsidRDefault="00832C91"/>
    <w:p w14:paraId="6DE9277A" w14:textId="0AAA49C6" w:rsidR="00832C91" w:rsidRPr="00832C91" w:rsidRDefault="00832C91">
      <w:r>
        <w:tab/>
      </w:r>
      <w:r w:rsidR="00131BA7">
        <w:tab/>
        <w:t>dan wel zal ik overtuigd worden door jouw raadgevingen.</w:t>
      </w:r>
    </w:p>
    <w:p w14:paraId="5F8B52B7" w14:textId="0FEBBD78" w:rsidR="003E213B" w:rsidRPr="00D953B7" w:rsidRDefault="003E213B"/>
    <w:sectPr w:rsidR="003E213B" w:rsidRPr="00D953B7" w:rsidSect="00CF1523">
      <w:headerReference w:type="even" r:id="rId7"/>
      <w:headerReference w:type="default" r:id="rId8"/>
      <w:headerReference w:type="first" r:id="rId9"/>
      <w:pgSz w:w="11901" w:h="16817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3B3288" w14:textId="77777777" w:rsidR="00672666" w:rsidRDefault="00672666" w:rsidP="000B15CC">
      <w:r>
        <w:separator/>
      </w:r>
    </w:p>
  </w:endnote>
  <w:endnote w:type="continuationSeparator" w:id="0">
    <w:p w14:paraId="77F1D2AA" w14:textId="77777777" w:rsidR="00672666" w:rsidRDefault="00672666" w:rsidP="000B1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992C90" w14:textId="77777777" w:rsidR="00672666" w:rsidRDefault="00672666" w:rsidP="000B15CC">
      <w:r>
        <w:separator/>
      </w:r>
    </w:p>
  </w:footnote>
  <w:footnote w:type="continuationSeparator" w:id="0">
    <w:p w14:paraId="7E118515" w14:textId="77777777" w:rsidR="00672666" w:rsidRDefault="00672666" w:rsidP="000B15CC">
      <w:r>
        <w:continuationSeparator/>
      </w:r>
    </w:p>
  </w:footnote>
  <w:footnote w:id="1">
    <w:p w14:paraId="79A011CA" w14:textId="31975A7E" w:rsidR="00D953B7" w:rsidRPr="00D953B7" w:rsidRDefault="00D953B7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proofErr w:type="spellStart"/>
      <w:r>
        <w:rPr>
          <w:lang w:val="el-GR"/>
        </w:rPr>
        <w:t>γένοιτ</w:t>
      </w:r>
      <w:proofErr w:type="spellEnd"/>
      <w:r>
        <w:rPr>
          <w:lang w:val="el-GR"/>
        </w:rPr>
        <w:t xml:space="preserve">᾽(ο) </w:t>
      </w:r>
      <w:r>
        <w:t xml:space="preserve">is aoristus </w:t>
      </w:r>
      <w:proofErr w:type="spellStart"/>
      <w:r>
        <w:t>optativus</w:t>
      </w:r>
      <w:proofErr w:type="spellEnd"/>
      <w:r>
        <w:t xml:space="preserve"> 3</w:t>
      </w:r>
      <w:r>
        <w:rPr>
          <w:vertAlign w:val="superscript"/>
        </w:rPr>
        <w:t>e</w:t>
      </w:r>
      <w:r>
        <w:t xml:space="preserve"> Sin. </w:t>
      </w:r>
      <w:proofErr w:type="spellStart"/>
      <w:r>
        <w:t>Med</w:t>
      </w:r>
      <w:proofErr w:type="spellEnd"/>
      <w:r>
        <w:t xml:space="preserve">. Als het onderwerp onzijdig meervoud is zoals hier (dat is het </w:t>
      </w:r>
      <w:proofErr w:type="spellStart"/>
      <w:r>
        <w:rPr>
          <w:lang w:val="el-GR"/>
        </w:rPr>
        <w:t>ταῦτα</w:t>
      </w:r>
      <w:proofErr w:type="spellEnd"/>
      <w:r>
        <w:t xml:space="preserve"> dat we hier aan moeten vullen op basis van </w:t>
      </w:r>
      <w:r>
        <w:rPr>
          <w:lang w:val="el-GR"/>
        </w:rPr>
        <w:t>ἅ</w:t>
      </w:r>
      <w:r>
        <w:t>)</w:t>
      </w:r>
      <w:r>
        <w:rPr>
          <w:lang w:val="el-GR"/>
        </w:rPr>
        <w:t xml:space="preserve"> </w:t>
      </w:r>
      <w:r>
        <w:t>dan staat de persoonsvorm altijd in het enkelvoud in het Grieks. Hier is dus toch sprake van congruentie.</w:t>
      </w:r>
    </w:p>
  </w:footnote>
  <w:footnote w:id="2">
    <w:p w14:paraId="5E0E6CC2" w14:textId="41E17252" w:rsidR="00DF0597" w:rsidRDefault="00DF0597">
      <w:pPr>
        <w:pStyle w:val="Voetnoottekst"/>
      </w:pPr>
      <w:r>
        <w:rPr>
          <w:rStyle w:val="Voetnootmarkering"/>
        </w:rPr>
        <w:footnoteRef/>
      </w:r>
      <w:r>
        <w:t xml:space="preserve"> Vreemd natuurlijk voor het Nederlands. Mooier is: "Dan zet je op je hoofd..." </w:t>
      </w:r>
    </w:p>
  </w:footnote>
  <w:footnote w:id="3">
    <w:p w14:paraId="6D39773B" w14:textId="01A96ADA" w:rsidR="00832C91" w:rsidRPr="00832C91" w:rsidRDefault="00832C91">
      <w:pPr>
        <w:pStyle w:val="Voetnoottekst"/>
      </w:pPr>
      <w:r>
        <w:rPr>
          <w:rStyle w:val="Voetnootmarkering"/>
        </w:rPr>
        <w:footnoteRef/>
      </w:r>
      <w:r>
        <w:t xml:space="preserve"> Dit ík heb ik met extra nadruk vertaald omdat er </w:t>
      </w:r>
      <w:proofErr w:type="spellStart"/>
      <w:r>
        <w:rPr>
          <w:lang w:val="el-GR"/>
        </w:rPr>
        <w:t>ἐγὼ</w:t>
      </w:r>
      <w:proofErr w:type="spellEnd"/>
      <w:r>
        <w:t xml:space="preserve"> staat.</w:t>
      </w:r>
    </w:p>
  </w:footnote>
  <w:footnote w:id="4">
    <w:p w14:paraId="4FC786E9" w14:textId="4172C0F3" w:rsidR="00832C91" w:rsidRDefault="00832C91">
      <w:pPr>
        <w:pStyle w:val="Voetnoottekst"/>
      </w:pPr>
      <w:r>
        <w:rPr>
          <w:rStyle w:val="Voetnootmarkering"/>
        </w:rPr>
        <w:footnoteRef/>
      </w:r>
      <w:r>
        <w:t xml:space="preserve"> Zie opmerking in het boek over het incomplete vers.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4855E7" w14:textId="77777777" w:rsidR="00EA29F9" w:rsidRDefault="00672666">
    <w:pPr>
      <w:pStyle w:val="Koptekst"/>
    </w:pPr>
    <w:r>
      <w:rPr>
        <w:noProof/>
      </w:rPr>
      <w:pict w14:anchorId="049556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337674" o:spid="_x0000_s1031" type="#_x0000_t75" alt="" style="position:absolute;margin-left:0;margin-top:0;width:498.2pt;height:516.05pt;z-index:-251651072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  <w:r>
      <w:rPr>
        <w:noProof/>
      </w:rPr>
      <w:pict w14:anchorId="1AC2E8F9">
        <v:shape id="WordPictureWatermark415837265" o:spid="_x0000_s1030" type="#_x0000_t75" alt="" style="position:absolute;margin-left:0;margin-top:0;width:498.3pt;height:712.7pt;z-index:-251653120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2" o:title="" gain="19661f" blacklevel="22938f"/>
          <o:lock v:ext="edit" rotation="t" cropping="t" verticies="t" grouping="t"/>
          <w10:wrap anchorx="margin" anchory="margin"/>
        </v:shape>
      </w:pict>
    </w:r>
    <w:r>
      <w:rPr>
        <w:noProof/>
      </w:rPr>
      <w:pict w14:anchorId="15F21F4E">
        <v:shape id="Afbeelding 3" o:spid="_x0000_s1029" type="#_x0000_t75" alt="" style="position:absolute;margin-left:0;margin-top:0;width:498.5pt;height:670.05pt;z-index:-251656192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3" o:title="" gain="19661f" blacklevel="22938f"/>
          <o:lock v:ext="edit" cropping="t" verticies="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D72E0E" w14:textId="77777777" w:rsidR="00EA29F9" w:rsidRPr="006B5AF2" w:rsidRDefault="00672666" w:rsidP="00EA29F9">
    <w:pPr>
      <w:pStyle w:val="Koptekst"/>
      <w:tabs>
        <w:tab w:val="right" w:pos="10490"/>
      </w:tabs>
      <w:jc w:val="center"/>
    </w:pPr>
    <w:r>
      <w:rPr>
        <w:noProof/>
      </w:rPr>
      <w:pict w14:anchorId="1A996D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337675" o:spid="_x0000_s1028" type="#_x0000_t75" alt="" style="position:absolute;left:0;text-align:left;margin-left:0;margin-top:0;width:498.2pt;height:516.05pt;z-index:-251650048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  <w:r w:rsidR="00F80088">
      <w:t>2</w:t>
    </w:r>
    <w:r w:rsidR="00F80088" w:rsidRPr="006B5AF2">
      <w:t>0</w:t>
    </w:r>
    <w:r w:rsidR="00F80088">
      <w:t>21</w:t>
    </w:r>
    <w:r w:rsidR="00F80088" w:rsidRPr="006B5AF2">
      <w:t xml:space="preserve"> </w:t>
    </w:r>
    <w:r w:rsidR="00F80088">
      <w:t>Grieks</w:t>
    </w:r>
    <w:r w:rsidR="00F80088" w:rsidRPr="006B5AF2">
      <w:t xml:space="preserve"> CE</w:t>
    </w:r>
    <w:r w:rsidR="00F80088" w:rsidRPr="006B5AF2">
      <w:tab/>
    </w:r>
    <w:r w:rsidR="00F80088">
      <w:t>Euripides</w:t>
    </w:r>
    <w:r w:rsidR="00F80088" w:rsidRPr="006B5AF2">
      <w:t>,</w:t>
    </w:r>
    <w:r w:rsidR="00F80088">
      <w:t xml:space="preserve"> </w:t>
    </w:r>
    <w:r w:rsidR="00F80088">
      <w:rPr>
        <w:i/>
      </w:rPr>
      <w:t>De mens in conflict met het goddelijke</w:t>
    </w:r>
    <w:r w:rsidR="00F80088">
      <w:tab/>
      <w:t>Tragedie</w:t>
    </w:r>
  </w:p>
  <w:p w14:paraId="1F0E8D47" w14:textId="77777777" w:rsidR="00EA29F9" w:rsidRDefault="00F80088" w:rsidP="00EA29F9">
    <w:pPr>
      <w:pStyle w:val="Koptekst"/>
      <w:tabs>
        <w:tab w:val="right" w:pos="10490"/>
      </w:tabs>
      <w:jc w:val="center"/>
    </w:pPr>
    <w:r>
      <w:t>Hoofdstuk 8</w:t>
    </w:r>
    <w:r>
      <w:tab/>
    </w:r>
    <w:proofErr w:type="spellStart"/>
    <w:r>
      <w:t>Pentheus</w:t>
    </w:r>
    <w:proofErr w:type="spellEnd"/>
    <w:r>
      <w:t xml:space="preserve"> kom in de macht van de god</w:t>
    </w:r>
    <w:r>
      <w:tab/>
    </w:r>
    <w:proofErr w:type="spellStart"/>
    <w:r>
      <w:rPr>
        <w:i/>
      </w:rPr>
      <w:t>Bacchae</w:t>
    </w:r>
    <w:proofErr w:type="spellEnd"/>
    <w:r>
      <w:t>, 775-911</w:t>
    </w:r>
  </w:p>
  <w:p w14:paraId="0C4EAD7F" w14:textId="7C1C7204" w:rsidR="00EA29F9" w:rsidRDefault="00F80088" w:rsidP="00EA29F9">
    <w:pPr>
      <w:pStyle w:val="Koptekst"/>
      <w:tabs>
        <w:tab w:val="right" w:pos="10490"/>
      </w:tabs>
      <w:jc w:val="center"/>
    </w:pPr>
    <w:r>
      <w:t>8.1</w:t>
    </w:r>
    <w:r>
      <w:tab/>
      <w:t xml:space="preserve">Het derde </w:t>
    </w:r>
    <w:proofErr w:type="spellStart"/>
    <w:r>
      <w:t>epeisodion</w:t>
    </w:r>
    <w:proofErr w:type="spellEnd"/>
    <w:r>
      <w:tab/>
      <w:t>8</w:t>
    </w:r>
    <w:r w:rsidR="000B15CC">
      <w:t>26-846</w:t>
    </w:r>
  </w:p>
  <w:p w14:paraId="4162864D" w14:textId="41D817B1" w:rsidR="00EA29F9" w:rsidRDefault="00F80088" w:rsidP="00EA29F9">
    <w:pPr>
      <w:pStyle w:val="Koptekst"/>
      <w:tabs>
        <w:tab w:val="right" w:pos="10490"/>
      </w:tabs>
      <w:jc w:val="center"/>
    </w:pPr>
    <w:r>
      <w:t>8.1</w:t>
    </w:r>
    <w:r w:rsidR="000B15CC">
      <w:t>d</w:t>
    </w:r>
    <w:r>
      <w:tab/>
    </w:r>
    <w:proofErr w:type="spellStart"/>
    <w:r>
      <w:t>Pentheus</w:t>
    </w:r>
    <w:proofErr w:type="spellEnd"/>
    <w:r w:rsidR="000B15CC">
      <w:t xml:space="preserve"> wil weten wat hij moet doen</w:t>
    </w:r>
    <w:r>
      <w:t>.</w:t>
    </w:r>
    <w:r>
      <w:tab/>
    </w:r>
    <w:r w:rsidR="000B15CC">
      <w:t>22</w:t>
    </w:r>
    <w:r>
      <w:t xml:space="preserve"> versregels</w:t>
    </w:r>
  </w:p>
  <w:p w14:paraId="7BC71568" w14:textId="77777777" w:rsidR="00EA29F9" w:rsidRDefault="00F80088" w:rsidP="00EA29F9">
    <w:pPr>
      <w:pStyle w:val="Koptekst"/>
      <w:tabs>
        <w:tab w:val="right" w:pos="10490"/>
      </w:tabs>
      <w:jc w:val="center"/>
    </w:pPr>
    <w:r>
      <w:ptab w:relativeTo="margin" w:alignment="center" w:leader="none"/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D10ACB" wp14:editId="7597EA48">
              <wp:simplePos x="0" y="0"/>
              <wp:positionH relativeFrom="column">
                <wp:posOffset>0</wp:posOffset>
              </wp:positionH>
              <wp:positionV relativeFrom="paragraph">
                <wp:posOffset>171450</wp:posOffset>
              </wp:positionV>
              <wp:extent cx="6172200" cy="0"/>
              <wp:effectExtent l="0" t="0" r="12700" b="12700"/>
              <wp:wrapNone/>
              <wp:docPr id="17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C095D1A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5pt" to="486pt,13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" strokecolor="#70ad47 [3209]" strokeweight=".5pt">
              <v:stroke joinstyle="miter"/>
            </v:line>
          </w:pict>
        </mc:Fallback>
      </mc:AlternateContent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BF418" w14:textId="77777777" w:rsidR="00EA29F9" w:rsidRDefault="00672666">
    <w:pPr>
      <w:pStyle w:val="Koptekst"/>
    </w:pPr>
    <w:r>
      <w:rPr>
        <w:noProof/>
      </w:rPr>
      <w:pict w14:anchorId="59FDB1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337673" o:spid="_x0000_s1027" type="#_x0000_t75" alt="" style="position:absolute;margin-left:0;margin-top:0;width:498.2pt;height:516.05pt;z-index:-251652096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  <w:r>
      <w:rPr>
        <w:noProof/>
      </w:rPr>
      <w:pict w14:anchorId="791A6369">
        <v:shape id="WordPictureWatermark415837264" o:spid="_x0000_s1026" type="#_x0000_t75" alt="" style="position:absolute;margin-left:0;margin-top:0;width:498.3pt;height:712.7pt;z-index:-251654144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2" o:title="" gain="19661f" blacklevel="22938f"/>
          <o:lock v:ext="edit" rotation="t" cropping="t" verticies="t" grouping="t"/>
          <w10:wrap anchorx="margin" anchory="margin"/>
        </v:shape>
      </w:pict>
    </w:r>
    <w:r>
      <w:rPr>
        <w:noProof/>
      </w:rPr>
      <w:pict w14:anchorId="06C2335F">
        <v:shape id="WordPictureWatermark" o:spid="_x0000_s1025" type="#_x0000_t75" alt="/Users/Imperiumclassicum/Desktop/Dionysus hipster.jpg" style="position:absolute;margin-left:0;margin-top:0;width:498.5pt;height:670.05pt;z-index:-251657216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3" o:title="Dionysus hipster" gain="19661f" blacklevel="22938f"/>
          <o:lock v:ext="edit" rotation="t" cropping="t" verticies="t" grouping="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3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5CC"/>
    <w:rsid w:val="0004662B"/>
    <w:rsid w:val="00071AD0"/>
    <w:rsid w:val="000B15CC"/>
    <w:rsid w:val="00104E1F"/>
    <w:rsid w:val="00131BA7"/>
    <w:rsid w:val="001947E9"/>
    <w:rsid w:val="001C4B2D"/>
    <w:rsid w:val="0027290A"/>
    <w:rsid w:val="002D0B5E"/>
    <w:rsid w:val="002E6FBB"/>
    <w:rsid w:val="003B0DC4"/>
    <w:rsid w:val="003E213B"/>
    <w:rsid w:val="003E71CA"/>
    <w:rsid w:val="00453AE3"/>
    <w:rsid w:val="004C5499"/>
    <w:rsid w:val="004F6F40"/>
    <w:rsid w:val="00521F62"/>
    <w:rsid w:val="00671CC3"/>
    <w:rsid w:val="00672666"/>
    <w:rsid w:val="006905C7"/>
    <w:rsid w:val="00696959"/>
    <w:rsid w:val="006C7BEA"/>
    <w:rsid w:val="00726FB9"/>
    <w:rsid w:val="00767ED5"/>
    <w:rsid w:val="00792579"/>
    <w:rsid w:val="007946A7"/>
    <w:rsid w:val="00801106"/>
    <w:rsid w:val="00832C91"/>
    <w:rsid w:val="008F74B4"/>
    <w:rsid w:val="009014DB"/>
    <w:rsid w:val="00976A8D"/>
    <w:rsid w:val="0098305F"/>
    <w:rsid w:val="00B9337B"/>
    <w:rsid w:val="00B97B4C"/>
    <w:rsid w:val="00BA6DDA"/>
    <w:rsid w:val="00C46A38"/>
    <w:rsid w:val="00CF1523"/>
    <w:rsid w:val="00D11544"/>
    <w:rsid w:val="00D953B7"/>
    <w:rsid w:val="00DD56D5"/>
    <w:rsid w:val="00DF0597"/>
    <w:rsid w:val="00E122C0"/>
    <w:rsid w:val="00E6566B"/>
    <w:rsid w:val="00ED0891"/>
    <w:rsid w:val="00ED527B"/>
    <w:rsid w:val="00F2514A"/>
    <w:rsid w:val="00F6145E"/>
    <w:rsid w:val="00F74F3B"/>
    <w:rsid w:val="00F80088"/>
    <w:rsid w:val="00F8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92BE68"/>
  <w14:defaultImageDpi w14:val="32767"/>
  <w15:chartTrackingRefBased/>
  <w15:docId w15:val="{EA45CD17-EA42-2F4B-8722-342E07A2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alatino Linotype" w:eastAsiaTheme="minorHAnsi" w:hAnsi="Palatino Linotype" w:cs="Palatino Linotype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0B15C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0B15C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B15CC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B15CC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B15CC"/>
  </w:style>
  <w:style w:type="character" w:styleId="Voetnootmarkering">
    <w:name w:val="footnote reference"/>
    <w:basedOn w:val="Standaardalinea-lettertype"/>
    <w:uiPriority w:val="99"/>
    <w:semiHidden/>
    <w:unhideWhenUsed/>
    <w:rsid w:val="000B15CC"/>
    <w:rPr>
      <w:vertAlign w:val="superscript"/>
    </w:rPr>
  </w:style>
  <w:style w:type="paragraph" w:styleId="Voettekst">
    <w:name w:val="footer"/>
    <w:basedOn w:val="Standaard"/>
    <w:link w:val="VoettekstChar"/>
    <w:uiPriority w:val="99"/>
    <w:unhideWhenUsed/>
    <w:rsid w:val="000B15C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B1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F8EC5DA-A64F-B646-9F9E-5CE8DADC5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258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5</cp:revision>
  <dcterms:created xsi:type="dcterms:W3CDTF">2021-01-13T11:21:00Z</dcterms:created>
  <dcterms:modified xsi:type="dcterms:W3CDTF">2021-02-01T14:34:00Z</dcterms:modified>
</cp:coreProperties>
</file>