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98" w:rsidRDefault="00941898">
      <w:bookmarkStart w:id="0" w:name="_GoBack"/>
    </w:p>
    <w:tbl>
      <w:tblPr>
        <w:tblStyle w:val="Tabelraster"/>
        <w:tblpPr w:leftFromText="141" w:rightFromText="141" w:vertAnchor="page" w:horzAnchor="margin" w:tblpY="2191"/>
        <w:tblW w:w="1049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1843"/>
        <w:gridCol w:w="1843"/>
        <w:gridCol w:w="1276"/>
        <w:gridCol w:w="1564"/>
      </w:tblGrid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proofErr w:type="gramStart"/>
            <w:r w:rsidRPr="00F80222">
              <w:rPr>
                <w:sz w:val="32"/>
                <w:szCs w:val="32"/>
              </w:rPr>
              <w:t>a</w:t>
            </w:r>
            <w:proofErr w:type="gramEnd"/>
            <w:r w:rsidRPr="00F80222">
              <w:rPr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09522F" w:rsidRDefault="0009522F" w:rsidP="0009522F">
            <w:pPr>
              <w:jc w:val="center"/>
              <w:rPr>
                <w:sz w:val="40"/>
                <w:szCs w:val="40"/>
              </w:rPr>
            </w:pPr>
            <w:r w:rsidRPr="0009522F">
              <w:rPr>
                <w:sz w:val="40"/>
                <w:szCs w:val="4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F80222">
              <w:rPr>
                <w:sz w:val="32"/>
                <w:szCs w:val="32"/>
              </w:rPr>
              <w:t>voco</w:t>
            </w:r>
            <w:proofErr w:type="spellEnd"/>
            <w:proofErr w:type="gramEnd"/>
            <w:r w:rsidRPr="00F802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ind w:left="181"/>
              <w:rPr>
                <w:sz w:val="32"/>
                <w:szCs w:val="32"/>
              </w:rPr>
            </w:pPr>
            <w:proofErr w:type="spellStart"/>
            <w:proofErr w:type="gramStart"/>
            <w:r w:rsidRPr="00F80222">
              <w:rPr>
                <w:sz w:val="32"/>
                <w:szCs w:val="32"/>
              </w:rPr>
              <w:t>vocare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Pr="00F80222" w:rsidRDefault="0009522F" w:rsidP="0009522F">
            <w:pPr>
              <w:ind w:left="181"/>
              <w:rPr>
                <w:sz w:val="32"/>
                <w:szCs w:val="32"/>
              </w:rPr>
            </w:pPr>
            <w:proofErr w:type="gramStart"/>
            <w:r w:rsidRPr="00F80222">
              <w:rPr>
                <w:sz w:val="32"/>
                <w:szCs w:val="32"/>
              </w:rPr>
              <w:t>roepen</w:t>
            </w:r>
            <w:proofErr w:type="gramEnd"/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Persoons</w:t>
            </w:r>
          </w:p>
          <w:p w:rsidR="0009522F" w:rsidRDefault="0009522F" w:rsidP="000952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vnw.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Vertaling</w:t>
            </w:r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Singularis    1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5C5D29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ik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ego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546A" w:themeColor="text2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546A" w:themeColor="text2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ik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roep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roept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ille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roept</w:t>
            </w:r>
            <w:proofErr w:type="gramEnd"/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Default="0009522F" w:rsidP="000952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ind w:left="181"/>
              <w:rPr>
                <w:sz w:val="28"/>
                <w:szCs w:val="28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mus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nos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mus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2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vos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</w:tr>
      <w:tr w:rsidR="0009522F" w:rsidRPr="00C52F9B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illi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voca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</w:tr>
    </w:tbl>
    <w:p w:rsidR="00941898" w:rsidRDefault="00941898"/>
    <w:tbl>
      <w:tblPr>
        <w:tblStyle w:val="Tabelraster"/>
        <w:tblpPr w:leftFromText="141" w:rightFromText="141" w:vertAnchor="page" w:horzAnchor="margin" w:tblpY="6726"/>
        <w:tblW w:w="1049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1843"/>
        <w:gridCol w:w="1843"/>
        <w:gridCol w:w="1276"/>
        <w:gridCol w:w="1564"/>
      </w:tblGrid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e</w:t>
            </w:r>
            <w:proofErr w:type="gramEnd"/>
            <w:r w:rsidRPr="00F80222">
              <w:rPr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jc w:val="center"/>
              <w:rPr>
                <w:sz w:val="32"/>
                <w:szCs w:val="32"/>
              </w:rPr>
            </w:pPr>
            <w:r w:rsidRPr="0009522F">
              <w:rPr>
                <w:sz w:val="40"/>
                <w:szCs w:val="40"/>
              </w:rPr>
              <w:t>I</w:t>
            </w:r>
            <w:r>
              <w:rPr>
                <w:sz w:val="40"/>
                <w:szCs w:val="4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sz w:val="32"/>
                <w:szCs w:val="32"/>
              </w:rPr>
              <w:t>habeo</w:t>
            </w:r>
            <w:proofErr w:type="spellEnd"/>
            <w:proofErr w:type="gramEnd"/>
            <w:r w:rsidRPr="00F802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09522F" w:rsidRDefault="0009522F" w:rsidP="0009522F">
            <w:pPr>
              <w:ind w:left="181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habēre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Pr="00F80222" w:rsidRDefault="0009522F" w:rsidP="0009522F">
            <w:pPr>
              <w:ind w:left="181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hebben</w:t>
            </w:r>
            <w:proofErr w:type="gramEnd"/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Persoons</w:t>
            </w:r>
          </w:p>
          <w:p w:rsidR="0009522F" w:rsidRDefault="0009522F" w:rsidP="000952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vnw.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Vertaling</w:t>
            </w:r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Singularis    1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5C5D29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ik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ego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546A" w:themeColor="text2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546A" w:themeColor="text2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ik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heb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hebt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ille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heeft</w:t>
            </w:r>
            <w:proofErr w:type="gramEnd"/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Default="0009522F" w:rsidP="000952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ind w:left="181"/>
              <w:rPr>
                <w:sz w:val="28"/>
                <w:szCs w:val="28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mus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nos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mus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2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vos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</w:p>
        </w:tc>
      </w:tr>
      <w:tr w:rsidR="0009522F" w:rsidRPr="00C52F9B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illi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</w:p>
        </w:tc>
      </w:tr>
    </w:tbl>
    <w:tbl>
      <w:tblPr>
        <w:tblStyle w:val="Tabelraster"/>
        <w:tblpPr w:leftFromText="141" w:rightFromText="141" w:vertAnchor="page" w:horzAnchor="margin" w:tblpY="11094"/>
        <w:tblW w:w="1049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1843"/>
        <w:gridCol w:w="1843"/>
        <w:gridCol w:w="1276"/>
        <w:gridCol w:w="1564"/>
      </w:tblGrid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i</w:t>
            </w:r>
            <w:proofErr w:type="gramEnd"/>
            <w:r w:rsidRPr="00F80222">
              <w:rPr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jc w:val="center"/>
              <w:rPr>
                <w:sz w:val="32"/>
                <w:szCs w:val="32"/>
              </w:rPr>
            </w:pPr>
            <w:r w:rsidRPr="0009522F">
              <w:rPr>
                <w:sz w:val="40"/>
                <w:szCs w:val="40"/>
              </w:rPr>
              <w:t>I</w:t>
            </w:r>
            <w:r>
              <w:rPr>
                <w:sz w:val="40"/>
                <w:szCs w:val="40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audio</w:t>
            </w:r>
            <w:proofErr w:type="gramEnd"/>
            <w:r w:rsidRPr="00F802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09522F" w:rsidRDefault="0009522F" w:rsidP="0009522F">
            <w:pPr>
              <w:ind w:left="181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audire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Pr="00F80222" w:rsidRDefault="0009522F" w:rsidP="0009522F">
            <w:pPr>
              <w:ind w:left="181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horen</w:t>
            </w:r>
            <w:proofErr w:type="gramEnd"/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Persoons</w:t>
            </w:r>
          </w:p>
          <w:p w:rsidR="0009522F" w:rsidRDefault="0009522F" w:rsidP="000952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vnw.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Vertaling</w:t>
            </w:r>
          </w:p>
        </w:tc>
      </w:tr>
      <w:tr w:rsidR="0009522F" w:rsidRPr="005D0A8F" w:rsidTr="0009522F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Singularis    1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5C5D29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ik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ego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546A" w:themeColor="text2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ik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7F5858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hoor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7F5858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hoort</w:t>
            </w:r>
            <w:proofErr w:type="gram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ille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hoort</w:t>
            </w:r>
            <w:proofErr w:type="gramEnd"/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Default="0009522F" w:rsidP="000952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ind w:left="181"/>
              <w:rPr>
                <w:sz w:val="28"/>
                <w:szCs w:val="28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9522F" w:rsidRPr="00E51D3C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mus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nos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mus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horen</w:t>
            </w:r>
            <w:proofErr w:type="spellEnd"/>
          </w:p>
        </w:tc>
      </w:tr>
      <w:tr w:rsidR="0009522F" w:rsidRPr="00223CDF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2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vos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horen</w:t>
            </w:r>
            <w:proofErr w:type="spellEnd"/>
          </w:p>
        </w:tc>
      </w:tr>
      <w:tr w:rsidR="0009522F" w:rsidRPr="00C52F9B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illi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audi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</w:t>
            </w:r>
            <w:r w:rsidRPr="0009522F">
              <w:rPr>
                <w:color w:val="C00000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hor</w:t>
            </w:r>
            <w:r w:rsidR="0009522F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09522F" w:rsidRPr="00C52F9B" w:rsidTr="0009522F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09522F" w:rsidRDefault="0009522F" w:rsidP="0009522F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  <w:right w:val="nil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2" w:space="0" w:color="auto"/>
              <w:right w:val="nil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522F" w:rsidRPr="0009522F" w:rsidRDefault="0009522F" w:rsidP="0009522F">
            <w:pPr>
              <w:ind w:left="35"/>
              <w:rPr>
                <w:sz w:val="20"/>
                <w:szCs w:val="20"/>
              </w:rPr>
            </w:pPr>
            <w:proofErr w:type="gramStart"/>
            <w:r w:rsidRPr="0009522F">
              <w:rPr>
                <w:sz w:val="20"/>
                <w:szCs w:val="20"/>
              </w:rPr>
              <w:t>alleen</w:t>
            </w:r>
            <w:proofErr w:type="gramEnd"/>
            <w:r w:rsidRPr="0009522F">
              <w:rPr>
                <w:sz w:val="20"/>
                <w:szCs w:val="20"/>
              </w:rPr>
              <w:t xml:space="preserve"> hier </w:t>
            </w:r>
            <w:proofErr w:type="spellStart"/>
            <w:r w:rsidRPr="0009522F">
              <w:rPr>
                <w:sz w:val="20"/>
                <w:szCs w:val="20"/>
              </w:rPr>
              <w:t>ver</w:t>
            </w:r>
            <w:r>
              <w:rPr>
                <w:sz w:val="20"/>
                <w:szCs w:val="20"/>
              </w:rPr>
              <w:t>-</w:t>
            </w:r>
            <w:r w:rsidRPr="0009522F">
              <w:rPr>
                <w:sz w:val="20"/>
                <w:szCs w:val="20"/>
              </w:rPr>
              <w:t>schijnt</w:t>
            </w:r>
            <w:proofErr w:type="spellEnd"/>
            <w:r w:rsidRPr="0009522F">
              <w:rPr>
                <w:sz w:val="20"/>
                <w:szCs w:val="20"/>
              </w:rPr>
              <w:t xml:space="preserve"> extra </w:t>
            </w:r>
            <w:r w:rsidRPr="0009522F">
              <w:rPr>
                <w:color w:val="C00000"/>
                <w:sz w:val="20"/>
                <w:szCs w:val="20"/>
              </w:rPr>
              <w:t xml:space="preserve"> 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41898" w:rsidRDefault="00941898"/>
    <w:tbl>
      <w:tblPr>
        <w:tblStyle w:val="Tabelraster"/>
        <w:tblpPr w:leftFromText="141" w:rightFromText="141" w:vertAnchor="page" w:horzAnchor="margin" w:tblpY="2214"/>
        <w:tblW w:w="1049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1843"/>
        <w:gridCol w:w="1985"/>
        <w:gridCol w:w="1134"/>
        <w:gridCol w:w="1564"/>
      </w:tblGrid>
      <w:tr w:rsidR="0009522F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consonant</w:t>
            </w:r>
            <w:proofErr w:type="gramEnd"/>
            <w:r w:rsidRPr="00F80222">
              <w:rPr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jc w:val="center"/>
              <w:rPr>
                <w:sz w:val="32"/>
                <w:szCs w:val="32"/>
              </w:rPr>
            </w:pPr>
            <w:r w:rsidRPr="0009522F">
              <w:rPr>
                <w:sz w:val="40"/>
                <w:szCs w:val="40"/>
              </w:rPr>
              <w:t>I</w:t>
            </w:r>
            <w:r>
              <w:rPr>
                <w:sz w:val="40"/>
                <w:szCs w:val="4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F80222" w:rsidRDefault="0009522F" w:rsidP="000952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sz w:val="32"/>
                <w:szCs w:val="32"/>
              </w:rPr>
              <w:t>dico</w:t>
            </w:r>
            <w:proofErr w:type="spellEnd"/>
            <w:proofErr w:type="gramEnd"/>
            <w:r w:rsidRPr="00F802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Pr="0009522F" w:rsidRDefault="0009522F" w:rsidP="0009522F">
            <w:pPr>
              <w:ind w:left="181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dicĕre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Pr="00F80222" w:rsidRDefault="0009522F" w:rsidP="0009522F">
            <w:pPr>
              <w:ind w:left="181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zeggen</w:t>
            </w:r>
            <w:proofErr w:type="gramEnd"/>
          </w:p>
        </w:tc>
      </w:tr>
      <w:tr w:rsidR="0009522F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Persoons</w:t>
            </w:r>
          </w:p>
          <w:p w:rsidR="0009522F" w:rsidRDefault="0009522F" w:rsidP="000952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vnw.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Vertaling</w:t>
            </w:r>
          </w:p>
        </w:tc>
      </w:tr>
      <w:tr w:rsidR="0009522F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Singularis    1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5C5D29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ik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ego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546A" w:themeColor="text2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546A" w:themeColor="text2"/>
                <w:sz w:val="28"/>
                <w:szCs w:val="2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ik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7F5858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zeg</w:t>
            </w:r>
            <w:proofErr w:type="gramEnd"/>
          </w:p>
        </w:tc>
      </w:tr>
      <w:tr w:rsidR="0009522F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276">
              <w:rPr>
                <w:sz w:val="28"/>
                <w:szCs w:val="28"/>
              </w:rPr>
              <w:t xml:space="preserve">- </w:t>
            </w:r>
            <w:r w:rsidR="007E3276">
              <w:rPr>
                <w:color w:val="C00000"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D0A8F" w:rsidRDefault="007F5858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zeg</w:t>
            </w:r>
            <w:r w:rsidR="0009522F">
              <w:rPr>
                <w:sz w:val="28"/>
                <w:szCs w:val="28"/>
              </w:rPr>
              <w:t>t</w:t>
            </w:r>
            <w:proofErr w:type="gramEnd"/>
          </w:p>
        </w:tc>
      </w:tr>
      <w:tr w:rsidR="0009522F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ille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276">
              <w:rPr>
                <w:sz w:val="28"/>
                <w:szCs w:val="28"/>
              </w:rPr>
              <w:t>-</w:t>
            </w:r>
            <w:r w:rsidR="007E3276">
              <w:rPr>
                <w:color w:val="C00000"/>
                <w:sz w:val="28"/>
                <w:szCs w:val="28"/>
              </w:rPr>
              <w:t xml:space="preserve"> i</w:t>
            </w:r>
            <w:r w:rsidR="007E327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23CDF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zeg</w:t>
            </w:r>
            <w:r w:rsidR="0009522F">
              <w:rPr>
                <w:sz w:val="28"/>
                <w:szCs w:val="28"/>
              </w:rPr>
              <w:t>t</w:t>
            </w:r>
            <w:proofErr w:type="gramEnd"/>
          </w:p>
        </w:tc>
      </w:tr>
      <w:tr w:rsidR="0009522F" w:rsidRPr="00E51D3C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Default="0009522F" w:rsidP="000952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ind w:left="181"/>
              <w:rPr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9522F" w:rsidRPr="00E51D3C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mus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nos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276">
              <w:rPr>
                <w:sz w:val="28"/>
                <w:szCs w:val="28"/>
              </w:rPr>
              <w:t>-</w:t>
            </w:r>
            <w:r w:rsidR="007E3276">
              <w:rPr>
                <w:color w:val="C00000"/>
                <w:sz w:val="28"/>
                <w:szCs w:val="28"/>
              </w:rPr>
              <w:t xml:space="preserve"> i</w:t>
            </w:r>
            <w:r w:rsidR="007E32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4472C4" w:themeColor="accent1"/>
                <w:sz w:val="28"/>
                <w:szCs w:val="28"/>
              </w:rPr>
              <w:t>mus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zegg</w:t>
            </w:r>
            <w:r w:rsidR="0009522F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09522F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2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22F" w:rsidRPr="00223CDF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vos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276">
              <w:rPr>
                <w:sz w:val="28"/>
                <w:szCs w:val="28"/>
              </w:rPr>
              <w:t>-</w:t>
            </w:r>
            <w:r w:rsidR="007E3276">
              <w:rPr>
                <w:color w:val="C00000"/>
                <w:sz w:val="28"/>
                <w:szCs w:val="28"/>
              </w:rPr>
              <w:t xml:space="preserve"> i</w:t>
            </w:r>
            <w:r w:rsidR="007E32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4472C4" w:themeColor="accent1"/>
                <w:sz w:val="28"/>
                <w:szCs w:val="28"/>
              </w:rPr>
              <w:t>tis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zeg</w:t>
            </w:r>
            <w:r w:rsidR="0009522F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09522F" w:rsidRPr="00C52F9B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Default="0009522F" w:rsidP="0009522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Pr="00941898" w:rsidRDefault="0009522F" w:rsidP="0009522F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illi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Pr="00264791" w:rsidRDefault="0009522F" w:rsidP="0009522F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dic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276">
              <w:rPr>
                <w:sz w:val="28"/>
                <w:szCs w:val="28"/>
              </w:rPr>
              <w:t xml:space="preserve">- </w:t>
            </w:r>
            <w:r w:rsidR="007E3276" w:rsidRPr="0009522F">
              <w:rPr>
                <w:color w:val="C00000"/>
                <w:sz w:val="28"/>
                <w:szCs w:val="28"/>
              </w:rPr>
              <w:t>u</w:t>
            </w:r>
            <w:r w:rsidR="007E3276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Pr="005859E5" w:rsidRDefault="0009522F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2F" w:rsidRPr="005859E5" w:rsidRDefault="007F5858" w:rsidP="0009522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zegg</w:t>
            </w:r>
            <w:r w:rsidR="0009522F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7E3276" w:rsidRPr="00C52F9B" w:rsidTr="00093140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276" w:rsidRPr="00430403" w:rsidRDefault="007E3276" w:rsidP="007E3276">
            <w:pPr>
              <w:rPr>
                <w:lang w:val="en-US"/>
              </w:rPr>
            </w:pPr>
            <w:r w:rsidRPr="00430403">
              <w:rPr>
                <w:lang w:val="en-US"/>
              </w:rPr>
              <w:t xml:space="preserve">Net </w:t>
            </w:r>
            <w:proofErr w:type="spellStart"/>
            <w:r w:rsidRPr="00430403">
              <w:rPr>
                <w:lang w:val="en-US"/>
              </w:rPr>
              <w:t>als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bij</w:t>
            </w:r>
            <w:proofErr w:type="spellEnd"/>
            <w:r w:rsidRPr="00430403">
              <w:rPr>
                <w:lang w:val="en-US"/>
              </w:rPr>
              <w:t xml:space="preserve"> de </w:t>
            </w:r>
            <w:proofErr w:type="spellStart"/>
            <w:r w:rsidRPr="00430403">
              <w:rPr>
                <w:b/>
                <w:lang w:val="en-US"/>
              </w:rPr>
              <w:t>Infinitivus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hebben</w:t>
            </w:r>
            <w:proofErr w:type="spellEnd"/>
            <w:r w:rsidRPr="00430403">
              <w:rPr>
                <w:lang w:val="en-US"/>
              </w:rPr>
              <w:t xml:space="preserve"> de </w:t>
            </w:r>
            <w:proofErr w:type="spellStart"/>
            <w:r w:rsidRPr="00430403">
              <w:rPr>
                <w:lang w:val="en-US"/>
              </w:rPr>
              <w:t>persoonsvormen</w:t>
            </w:r>
            <w:proofErr w:type="spellEnd"/>
            <w:r w:rsidRPr="00430403">
              <w:rPr>
                <w:lang w:val="en-US"/>
              </w:rPr>
              <w:t xml:space="preserve"> van de </w:t>
            </w:r>
            <w:proofErr w:type="spellStart"/>
            <w:r w:rsidRPr="00430403">
              <w:rPr>
                <w:lang w:val="en-US"/>
              </w:rPr>
              <w:t>consonantstammen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ook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een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b/>
                <w:lang w:val="en-US"/>
              </w:rPr>
              <w:t>bindvocaal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tussen</w:t>
            </w:r>
            <w:proofErr w:type="spellEnd"/>
            <w:r w:rsidRPr="00430403">
              <w:rPr>
                <w:lang w:val="en-US"/>
              </w:rPr>
              <w:t xml:space="preserve"> de </w:t>
            </w:r>
            <w:proofErr w:type="spellStart"/>
            <w:r w:rsidRPr="00430403">
              <w:rPr>
                <w:lang w:val="en-US"/>
              </w:rPr>
              <w:t>laatste</w:t>
            </w:r>
            <w:proofErr w:type="spellEnd"/>
            <w:r w:rsidRPr="00430403">
              <w:rPr>
                <w:lang w:val="en-US"/>
              </w:rPr>
              <w:t xml:space="preserve"> letter van de </w:t>
            </w:r>
            <w:proofErr w:type="spellStart"/>
            <w:r w:rsidRPr="00430403">
              <w:rPr>
                <w:lang w:val="en-US"/>
              </w:rPr>
              <w:t>stam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en</w:t>
            </w:r>
            <w:proofErr w:type="spellEnd"/>
            <w:r w:rsidRPr="00430403">
              <w:rPr>
                <w:lang w:val="en-US"/>
              </w:rPr>
              <w:t xml:space="preserve"> de </w:t>
            </w:r>
            <w:proofErr w:type="spellStart"/>
            <w:r w:rsidRPr="00430403">
              <w:rPr>
                <w:lang w:val="en-US"/>
              </w:rPr>
              <w:t>persoonsuitgang</w:t>
            </w:r>
            <w:proofErr w:type="spellEnd"/>
            <w:r w:rsidRPr="00430403">
              <w:rPr>
                <w:lang w:val="en-US"/>
              </w:rPr>
              <w:t xml:space="preserve">. Die </w:t>
            </w:r>
            <w:proofErr w:type="spellStart"/>
            <w:r w:rsidRPr="00430403">
              <w:rPr>
                <w:lang w:val="en-US"/>
              </w:rPr>
              <w:t>bindletter</w:t>
            </w:r>
            <w:proofErr w:type="spellEnd"/>
            <w:r w:rsidRPr="00430403">
              <w:rPr>
                <w:lang w:val="en-US"/>
              </w:rPr>
              <w:t xml:space="preserve"> is </w:t>
            </w:r>
            <w:proofErr w:type="spellStart"/>
            <w:r w:rsidRPr="00430403">
              <w:rPr>
                <w:lang w:val="en-US"/>
              </w:rPr>
              <w:t>hier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overal</w:t>
            </w:r>
            <w:proofErr w:type="spellEnd"/>
            <w:r w:rsidRPr="00430403">
              <w:rPr>
                <w:lang w:val="en-US"/>
              </w:rPr>
              <w:t xml:space="preserve"> </w:t>
            </w:r>
            <w:proofErr w:type="spellStart"/>
            <w:proofErr w:type="gramStart"/>
            <w:r w:rsidRPr="00430403">
              <w:rPr>
                <w:lang w:val="en-US"/>
              </w:rPr>
              <w:t>een</w:t>
            </w:r>
            <w:proofErr w:type="spellEnd"/>
            <w:r w:rsidRPr="00430403">
              <w:rPr>
                <w:lang w:val="en-US"/>
              </w:rPr>
              <w:t xml:space="preserve"> </w:t>
            </w:r>
            <w:r w:rsidRPr="00430403">
              <w:rPr>
                <w:color w:val="C00000"/>
              </w:rPr>
              <w:t xml:space="preserve"> i</w:t>
            </w:r>
            <w:proofErr w:type="gramEnd"/>
            <w:r w:rsidRPr="00430403">
              <w:rPr>
                <w:color w:val="000000" w:themeColor="text1"/>
              </w:rPr>
              <w:t xml:space="preserve">, behalve bij Pluralis </w:t>
            </w:r>
            <w:r w:rsidRPr="00430403">
              <w:rPr>
                <w:lang w:val="en-US"/>
              </w:rPr>
              <w:t>3</w:t>
            </w:r>
            <w:r w:rsidRPr="00430403">
              <w:rPr>
                <w:vertAlign w:val="superscript"/>
                <w:lang w:val="en-US"/>
              </w:rPr>
              <w:t>e</w:t>
            </w:r>
            <w:r w:rsidRPr="00430403">
              <w:rPr>
                <w:lang w:val="en-US"/>
              </w:rPr>
              <w:t xml:space="preserve"> </w:t>
            </w:r>
            <w:proofErr w:type="spellStart"/>
            <w:r w:rsidRPr="00430403">
              <w:rPr>
                <w:lang w:val="en-US"/>
              </w:rPr>
              <w:t>daar</w:t>
            </w:r>
            <w:proofErr w:type="spellEnd"/>
            <w:r w:rsidRPr="00430403">
              <w:rPr>
                <w:lang w:val="en-US"/>
              </w:rPr>
              <w:t xml:space="preserve"> is het </w:t>
            </w:r>
            <w:proofErr w:type="spellStart"/>
            <w:r w:rsidRPr="00430403">
              <w:rPr>
                <w:lang w:val="en-US"/>
              </w:rPr>
              <w:t>een</w:t>
            </w:r>
            <w:proofErr w:type="spellEnd"/>
            <w:r w:rsidRPr="00430403">
              <w:rPr>
                <w:lang w:val="en-US"/>
              </w:rPr>
              <w:t xml:space="preserve"> </w:t>
            </w:r>
            <w:r w:rsidRPr="00430403">
              <w:rPr>
                <w:color w:val="C00000"/>
              </w:rPr>
              <w:t xml:space="preserve">u </w:t>
            </w:r>
            <w:r w:rsidRPr="00430403">
              <w:rPr>
                <w:color w:val="000000" w:themeColor="text1"/>
              </w:rPr>
              <w:t>net als bij de i-conjugatie.</w:t>
            </w:r>
          </w:p>
        </w:tc>
      </w:tr>
    </w:tbl>
    <w:p w:rsidR="00941898" w:rsidRDefault="00941898"/>
    <w:p w:rsidR="0009522F" w:rsidRDefault="0009522F"/>
    <w:tbl>
      <w:tblPr>
        <w:tblStyle w:val="Tabelraster"/>
        <w:tblpPr w:leftFromText="141" w:rightFromText="141" w:vertAnchor="page" w:horzAnchor="margin" w:tblpY="8907"/>
        <w:tblW w:w="1049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1843"/>
        <w:gridCol w:w="1985"/>
        <w:gridCol w:w="1134"/>
        <w:gridCol w:w="1564"/>
      </w:tblGrid>
      <w:tr w:rsidR="007E3276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3276" w:rsidRPr="00F80222" w:rsidRDefault="007E3276" w:rsidP="007E327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gemengde</w:t>
            </w:r>
            <w:proofErr w:type="gramEnd"/>
            <w:r w:rsidRPr="00F80222">
              <w:rPr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Default="00DD1F46" w:rsidP="007E327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</w:t>
            </w:r>
            <w:r w:rsidR="007E3276" w:rsidRPr="0009522F">
              <w:rPr>
                <w:sz w:val="40"/>
                <w:szCs w:val="40"/>
              </w:rPr>
              <w:t>I</w:t>
            </w:r>
            <w:r w:rsidR="007E3276">
              <w:rPr>
                <w:sz w:val="40"/>
                <w:szCs w:val="40"/>
              </w:rPr>
              <w:t>II/IV</w:t>
            </w:r>
            <w:r>
              <w:rPr>
                <w:sz w:val="40"/>
                <w:szCs w:val="40"/>
              </w:rPr>
              <w:t>)</w:t>
            </w:r>
          </w:p>
          <w:p w:rsidR="007E3276" w:rsidRPr="007E3276" w:rsidRDefault="007E3276" w:rsidP="007E3276">
            <w:pPr>
              <w:jc w:val="center"/>
              <w:rPr>
                <w:sz w:val="40"/>
                <w:szCs w:val="40"/>
              </w:rPr>
            </w:pPr>
            <w:r w:rsidRPr="007E3276">
              <w:rPr>
                <w:sz w:val="40"/>
                <w:szCs w:val="40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Pr="00F80222" w:rsidRDefault="007E3276" w:rsidP="007E3276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facio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Pr="0009522F" w:rsidRDefault="007E3276" w:rsidP="007E3276">
            <w:pPr>
              <w:ind w:left="181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facĕre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76" w:rsidRPr="00F80222" w:rsidRDefault="00BC702A" w:rsidP="007E3276">
            <w:pPr>
              <w:ind w:left="181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doen</w:t>
            </w:r>
            <w:proofErr w:type="gramEnd"/>
          </w:p>
        </w:tc>
      </w:tr>
      <w:tr w:rsidR="007E3276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3276" w:rsidRDefault="007E3276" w:rsidP="007E3276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Default="007E3276" w:rsidP="007E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Persoons</w:t>
            </w:r>
          </w:p>
          <w:p w:rsidR="007E3276" w:rsidRDefault="007E3276" w:rsidP="007E327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Default="007E3276" w:rsidP="007E3276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vnw.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276" w:rsidRDefault="007E3276" w:rsidP="007E3276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Vertaling</w:t>
            </w:r>
          </w:p>
        </w:tc>
      </w:tr>
      <w:tr w:rsidR="007E3276" w:rsidRPr="005D0A8F" w:rsidTr="007E327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Singularis    1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276" w:rsidRPr="005C5D29" w:rsidRDefault="007E3276" w:rsidP="007E32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276" w:rsidRPr="00264791" w:rsidRDefault="007E3276" w:rsidP="007E327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ik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ego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546A" w:themeColor="text2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C00000"/>
                <w:sz w:val="28"/>
                <w:szCs w:val="28"/>
              </w:rPr>
              <w:t xml:space="preserve">i </w:t>
            </w:r>
            <w:r w:rsidRPr="007E3276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4472C4" w:themeColor="accent1"/>
                <w:sz w:val="28"/>
                <w:szCs w:val="2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D0A8F" w:rsidRDefault="007E3276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ik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D0A8F" w:rsidRDefault="007F5858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doe</w:t>
            </w:r>
            <w:proofErr w:type="gramEnd"/>
          </w:p>
        </w:tc>
      </w:tr>
      <w:tr w:rsidR="007E3276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tu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color w:val="C00000"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D0A8F" w:rsidRDefault="007E3276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D0A8F" w:rsidRDefault="007F5858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doe</w:t>
            </w:r>
            <w:r w:rsidR="007E3276">
              <w:rPr>
                <w:sz w:val="28"/>
                <w:szCs w:val="28"/>
              </w:rPr>
              <w:t>t</w:t>
            </w:r>
            <w:proofErr w:type="gramEnd"/>
          </w:p>
        </w:tc>
      </w:tr>
      <w:tr w:rsidR="007E3276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Pr="00223CDF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Pr="00223CDF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ille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C00000"/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23CDF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23CDF" w:rsidRDefault="007F5858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doe</w:t>
            </w:r>
            <w:r w:rsidR="007E3276">
              <w:rPr>
                <w:sz w:val="28"/>
                <w:szCs w:val="28"/>
              </w:rPr>
              <w:t>t</w:t>
            </w:r>
            <w:proofErr w:type="gramEnd"/>
          </w:p>
        </w:tc>
      </w:tr>
      <w:tr w:rsidR="007E3276" w:rsidRPr="00E51D3C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Default="007E3276" w:rsidP="007E32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E3276" w:rsidP="007E3276">
            <w:pPr>
              <w:ind w:left="181"/>
              <w:rPr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E3276" w:rsidRPr="00E51D3C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mus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nos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C00000"/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mus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F5858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</w:t>
            </w:r>
            <w:r w:rsidR="007E3276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7E3276" w:rsidRPr="00223CDF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2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Pr="00223CDF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276" w:rsidRPr="00223CDF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vos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C00000"/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color w:val="4472C4" w:themeColor="accent1"/>
                <w:sz w:val="28"/>
                <w:szCs w:val="28"/>
              </w:rPr>
              <w:t>tis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276" w:rsidRPr="005859E5" w:rsidRDefault="007F5858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</w:t>
            </w:r>
            <w:r w:rsidR="007E3276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7E3276" w:rsidRPr="00C52F9B" w:rsidTr="007E3276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Pr="00264791" w:rsidRDefault="007E3276" w:rsidP="007E3276">
            <w:pPr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Default="007E3276" w:rsidP="007E327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zij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Pr="00941898" w:rsidRDefault="007E3276" w:rsidP="007E3276">
            <w:pPr>
              <w:ind w:left="18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41898">
              <w:rPr>
                <w:color w:val="000000" w:themeColor="text1"/>
                <w:sz w:val="28"/>
                <w:szCs w:val="28"/>
              </w:rPr>
              <w:t>illi</w:t>
            </w:r>
            <w:proofErr w:type="spellEnd"/>
            <w:proofErr w:type="gramEnd"/>
            <w:r w:rsidRPr="00941898"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41898">
              <w:rPr>
                <w:color w:val="000000" w:themeColor="text1"/>
                <w:sz w:val="28"/>
                <w:szCs w:val="28"/>
              </w:rPr>
              <w:t>illae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Pr="00264791" w:rsidRDefault="007E3276" w:rsidP="007E3276">
            <w:pPr>
              <w:ind w:left="181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fac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</w:t>
            </w:r>
            <w:r w:rsidR="00430403">
              <w:rPr>
                <w:color w:val="C00000"/>
                <w:sz w:val="28"/>
                <w:szCs w:val="28"/>
              </w:rPr>
              <w:t xml:space="preserve"> i</w:t>
            </w:r>
            <w:r w:rsidR="0043040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09522F">
              <w:rPr>
                <w:color w:val="C00000"/>
                <w:sz w:val="28"/>
                <w:szCs w:val="28"/>
              </w:rPr>
              <w:t>u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Pr="005859E5" w:rsidRDefault="007E3276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zij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6" w:rsidRPr="005859E5" w:rsidRDefault="007F5858" w:rsidP="007E327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</w:t>
            </w:r>
            <w:r w:rsidR="007E3276"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7E3276" w:rsidRPr="00C52F9B" w:rsidTr="007E3276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276" w:rsidRDefault="007E3276" w:rsidP="007E3276">
            <w:proofErr w:type="spellStart"/>
            <w:r w:rsidRPr="007E3276">
              <w:rPr>
                <w:lang w:val="en-US"/>
              </w:rPr>
              <w:t>Deze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groep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gedraagt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zich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soms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als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een</w:t>
            </w:r>
            <w:proofErr w:type="spellEnd"/>
            <w:r w:rsidRPr="007E3276">
              <w:rPr>
                <w:lang w:val="en-US"/>
              </w:rPr>
              <w:t xml:space="preserve"> consonant-</w:t>
            </w:r>
            <w:proofErr w:type="spellStart"/>
            <w:r w:rsidRPr="007E3276">
              <w:rPr>
                <w:lang w:val="en-US"/>
              </w:rPr>
              <w:t>conjugatie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en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soms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als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een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i-conjugatie</w:t>
            </w:r>
            <w:proofErr w:type="spellEnd"/>
            <w:r w:rsidRPr="007E3276">
              <w:rPr>
                <w:lang w:val="en-US"/>
              </w:rPr>
              <w:t xml:space="preserve">. De </w:t>
            </w:r>
            <w:proofErr w:type="spellStart"/>
            <w:r w:rsidRPr="007E3276">
              <w:rPr>
                <w:b/>
                <w:lang w:val="en-US"/>
              </w:rPr>
              <w:t>Infinitivus</w:t>
            </w:r>
            <w:proofErr w:type="spellEnd"/>
            <w:r w:rsidRPr="007E3276">
              <w:rPr>
                <w:lang w:val="en-US"/>
              </w:rPr>
              <w:t xml:space="preserve"> is </w:t>
            </w:r>
            <w:proofErr w:type="spellStart"/>
            <w:r w:rsidRPr="007E3276">
              <w:rPr>
                <w:lang w:val="en-US"/>
              </w:rPr>
              <w:t>hier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bij</w:t>
            </w:r>
            <w:proofErr w:type="spellEnd"/>
            <w:r w:rsidRPr="007E3276">
              <w:rPr>
                <w:lang w:val="en-US"/>
              </w:rPr>
              <w:t xml:space="preserve"> </w:t>
            </w:r>
            <w:proofErr w:type="spellStart"/>
            <w:r w:rsidRPr="007E3276">
              <w:rPr>
                <w:lang w:val="en-US"/>
              </w:rPr>
              <w:t>voorbeeld</w:t>
            </w:r>
            <w:proofErr w:type="spellEnd"/>
            <w:r w:rsidRPr="007E3276">
              <w:rPr>
                <w:lang w:val="en-US"/>
              </w:rPr>
              <w:t xml:space="preserve"> net </w:t>
            </w:r>
            <w:proofErr w:type="spellStart"/>
            <w:proofErr w:type="gramStart"/>
            <w:r w:rsidRPr="007E3276">
              <w:rPr>
                <w:lang w:val="en-US"/>
              </w:rPr>
              <w:t>als</w:t>
            </w:r>
            <w:proofErr w:type="spellEnd"/>
            <w:r w:rsidRPr="007E3276">
              <w:rPr>
                <w:lang w:val="en-US"/>
              </w:rPr>
              <w:t xml:space="preserve"> </w:t>
            </w:r>
            <w:r w:rsidRPr="007E3276">
              <w:t xml:space="preserve"> </w:t>
            </w:r>
            <w:proofErr w:type="spellStart"/>
            <w:r w:rsidRPr="007E3276">
              <w:t>dicĕre</w:t>
            </w:r>
            <w:proofErr w:type="spellEnd"/>
            <w:proofErr w:type="gramEnd"/>
            <w:r>
              <w:t>, maar de Singularis 1</w:t>
            </w:r>
            <w:r>
              <w:rPr>
                <w:vertAlign w:val="superscript"/>
              </w:rPr>
              <w:t>e</w:t>
            </w:r>
            <w:r>
              <w:t xml:space="preserve"> gaat als audio.</w:t>
            </w:r>
            <w:r w:rsidR="00430403">
              <w:t xml:space="preserve"> De Pluralis 3</w:t>
            </w:r>
            <w:r w:rsidR="00430403">
              <w:rPr>
                <w:vertAlign w:val="superscript"/>
              </w:rPr>
              <w:t>e</w:t>
            </w:r>
            <w:r w:rsidR="00430403">
              <w:t xml:space="preserve"> heeft zelfs een extra i én een extra u.</w:t>
            </w:r>
          </w:p>
          <w:p w:rsidR="00DF67FE" w:rsidRPr="00430403" w:rsidRDefault="00DF67FE" w:rsidP="007E32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Voo</w:t>
            </w:r>
            <w:r w:rsidR="00DD1F46">
              <w:rPr>
                <w:lang w:val="en-US"/>
              </w:rPr>
              <w:t>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werkwoorden</w:t>
            </w:r>
            <w:proofErr w:type="spellEnd"/>
            <w:r>
              <w:rPr>
                <w:lang w:val="en-US"/>
              </w:rPr>
              <w:t xml:space="preserve"> die </w:t>
            </w:r>
            <w:proofErr w:type="spellStart"/>
            <w:r>
              <w:rPr>
                <w:lang w:val="en-US"/>
              </w:rPr>
              <w:t>eindigen</w:t>
            </w:r>
            <w:proofErr w:type="spellEnd"/>
            <w:r>
              <w:rPr>
                <w:lang w:val="en-US"/>
              </w:rPr>
              <w:t xml:space="preserve"> op </w:t>
            </w:r>
            <w:proofErr w:type="spellStart"/>
            <w:r>
              <w:rPr>
                <w:lang w:val="en-US"/>
              </w:rPr>
              <w:t>qu</w:t>
            </w:r>
            <w:proofErr w:type="spellEnd"/>
            <w:r>
              <w:rPr>
                <w:lang w:val="en-US"/>
              </w:rPr>
              <w:t xml:space="preserve">- in de </w:t>
            </w:r>
            <w:proofErr w:type="spellStart"/>
            <w:r>
              <w:rPr>
                <w:lang w:val="en-US"/>
              </w:rPr>
              <w:t>stam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geldt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een</w:t>
            </w:r>
            <w:proofErr w:type="spellEnd"/>
            <w:r>
              <w:rPr>
                <w:lang w:val="en-US"/>
              </w:rPr>
              <w:t xml:space="preserve"> -kw-</w:t>
            </w:r>
            <w:proofErr w:type="spellStart"/>
            <w:r>
              <w:rPr>
                <w:lang w:val="en-US"/>
              </w:rPr>
              <w:t>klank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horen</w:t>
            </w:r>
            <w:proofErr w:type="spellEnd"/>
            <w:r>
              <w:rPr>
                <w:lang w:val="en-US"/>
              </w:rPr>
              <w:t xml:space="preserve"> is </w:t>
            </w:r>
            <w:proofErr w:type="spellStart"/>
            <w:r>
              <w:rPr>
                <w:lang w:val="en-US"/>
              </w:rPr>
              <w:t>geweest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die </w:t>
            </w:r>
            <w:proofErr w:type="spellStart"/>
            <w:r>
              <w:rPr>
                <w:lang w:val="en-US"/>
              </w:rPr>
              <w:t>geldt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medeklinker</w:t>
            </w:r>
            <w:proofErr w:type="spellEnd"/>
            <w:r>
              <w:rPr>
                <w:lang w:val="en-US"/>
              </w:rPr>
              <w:t xml:space="preserve">. e.g. </w:t>
            </w:r>
            <w:proofErr w:type="spellStart"/>
            <w:r>
              <w:rPr>
                <w:lang w:val="en-US"/>
              </w:rPr>
              <w:t>relinqu</w:t>
            </w:r>
            <w:proofErr w:type="spellEnd"/>
            <w:r>
              <w:rPr>
                <w:lang w:val="en-US"/>
              </w:rPr>
              <w:t>-</w:t>
            </w:r>
            <w:proofErr w:type="gramStart"/>
            <w:r>
              <w:rPr>
                <w:lang w:val="en-US"/>
              </w:rPr>
              <w:t>o,...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relinqu</w:t>
            </w:r>
            <w:proofErr w:type="spellEnd"/>
            <w:r>
              <w:rPr>
                <w:lang w:val="en-US"/>
              </w:rPr>
              <w:t>-u-</w:t>
            </w:r>
            <w:proofErr w:type="spellStart"/>
            <w:r>
              <w:rPr>
                <w:lang w:val="en-US"/>
              </w:rPr>
              <w:t>nt</w:t>
            </w:r>
            <w:proofErr w:type="spellEnd"/>
          </w:p>
        </w:tc>
      </w:tr>
    </w:tbl>
    <w:p w:rsidR="00BF277C" w:rsidRDefault="00BF277C"/>
    <w:bookmarkEnd w:id="0"/>
    <w:p w:rsidR="00264791" w:rsidRDefault="00264791" w:rsidP="00264791"/>
    <w:sectPr w:rsidR="00264791" w:rsidSect="00CF1523">
      <w:headerReference w:type="default" r:id="rId7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BA" w:rsidRDefault="00A910BA" w:rsidP="00264791">
      <w:r>
        <w:separator/>
      </w:r>
    </w:p>
  </w:endnote>
  <w:endnote w:type="continuationSeparator" w:id="0">
    <w:p w:rsidR="00A910BA" w:rsidRDefault="00A910BA" w:rsidP="0026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BA" w:rsidRDefault="00A910BA" w:rsidP="00264791">
      <w:r>
        <w:separator/>
      </w:r>
    </w:p>
  </w:footnote>
  <w:footnote w:type="continuationSeparator" w:id="0">
    <w:p w:rsidR="00A910BA" w:rsidRDefault="00A910BA" w:rsidP="0026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207AF2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941898" w:rsidP="0010471F">
    <w:pPr>
      <w:pStyle w:val="Koptekst"/>
      <w:tabs>
        <w:tab w:val="right" w:pos="10490"/>
      </w:tabs>
      <w:ind w:left="709"/>
    </w:pPr>
    <w:r>
      <w:t>Verba</w:t>
    </w:r>
    <w:r w:rsidR="00207AF2">
      <w:tab/>
    </w:r>
    <w:r w:rsidR="00141B9C">
      <w:rPr>
        <w:sz w:val="28"/>
        <w:szCs w:val="28"/>
      </w:rPr>
      <w:t>praesens alle</w:t>
    </w:r>
    <w:r w:rsidR="00BC702A">
      <w:t xml:space="preserve"> </w:t>
    </w:r>
    <w:r>
      <w:t>conjug</w:t>
    </w:r>
    <w:r w:rsidR="00207AF2">
      <w:t>atie</w:t>
    </w:r>
    <w:r w:rsidR="00BC702A">
      <w:t>s</w:t>
    </w:r>
    <w:r w:rsidR="00207AF2" w:rsidRPr="00485249">
      <w:rPr>
        <w:color w:val="FF0000"/>
      </w:rPr>
      <w:tab/>
    </w:r>
    <w:r w:rsidR="00207AF2" w:rsidRPr="00A62135">
      <w:rPr>
        <w:color w:val="000000" w:themeColor="text1"/>
      </w:rPr>
      <w:t>V1.1</w:t>
    </w:r>
  </w:p>
  <w:p w:rsidR="0010471F" w:rsidRPr="0010471F" w:rsidRDefault="00207AF2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8A931" wp14:editId="0F0F972B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60B8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9FC"/>
    <w:multiLevelType w:val="hybridMultilevel"/>
    <w:tmpl w:val="5210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4353"/>
    <w:multiLevelType w:val="hybridMultilevel"/>
    <w:tmpl w:val="18ACD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91"/>
    <w:rsid w:val="0002628B"/>
    <w:rsid w:val="0004662B"/>
    <w:rsid w:val="0009522F"/>
    <w:rsid w:val="00104E1F"/>
    <w:rsid w:val="00141B9C"/>
    <w:rsid w:val="001947E9"/>
    <w:rsid w:val="001C4B2D"/>
    <w:rsid w:val="001D7824"/>
    <w:rsid w:val="001D7A83"/>
    <w:rsid w:val="00207AF2"/>
    <w:rsid w:val="00262815"/>
    <w:rsid w:val="00264791"/>
    <w:rsid w:val="0027290A"/>
    <w:rsid w:val="002915F0"/>
    <w:rsid w:val="002B055D"/>
    <w:rsid w:val="002D0B5E"/>
    <w:rsid w:val="002D550E"/>
    <w:rsid w:val="002D58FF"/>
    <w:rsid w:val="003405DD"/>
    <w:rsid w:val="00381A8A"/>
    <w:rsid w:val="003A0355"/>
    <w:rsid w:val="003B6827"/>
    <w:rsid w:val="00405A11"/>
    <w:rsid w:val="00417D23"/>
    <w:rsid w:val="00430403"/>
    <w:rsid w:val="00432430"/>
    <w:rsid w:val="00433608"/>
    <w:rsid w:val="004C5499"/>
    <w:rsid w:val="004E494D"/>
    <w:rsid w:val="00514770"/>
    <w:rsid w:val="0055745A"/>
    <w:rsid w:val="005A5DB4"/>
    <w:rsid w:val="005C5D29"/>
    <w:rsid w:val="00686FA1"/>
    <w:rsid w:val="006D7C2A"/>
    <w:rsid w:val="007008C2"/>
    <w:rsid w:val="0071526A"/>
    <w:rsid w:val="00767ED5"/>
    <w:rsid w:val="00792579"/>
    <w:rsid w:val="007E3276"/>
    <w:rsid w:val="007F5858"/>
    <w:rsid w:val="00801106"/>
    <w:rsid w:val="0083122F"/>
    <w:rsid w:val="008F4BE0"/>
    <w:rsid w:val="008F74B4"/>
    <w:rsid w:val="009014DB"/>
    <w:rsid w:val="009120AB"/>
    <w:rsid w:val="00925F5B"/>
    <w:rsid w:val="00941898"/>
    <w:rsid w:val="009B578A"/>
    <w:rsid w:val="009F0D17"/>
    <w:rsid w:val="00A910BA"/>
    <w:rsid w:val="00AD6E9B"/>
    <w:rsid w:val="00B44D60"/>
    <w:rsid w:val="00B625B5"/>
    <w:rsid w:val="00BC702A"/>
    <w:rsid w:val="00BF277C"/>
    <w:rsid w:val="00C349E3"/>
    <w:rsid w:val="00C40043"/>
    <w:rsid w:val="00C46A38"/>
    <w:rsid w:val="00CB5CAF"/>
    <w:rsid w:val="00CF1523"/>
    <w:rsid w:val="00D11544"/>
    <w:rsid w:val="00D813EC"/>
    <w:rsid w:val="00DD1F46"/>
    <w:rsid w:val="00DF67FE"/>
    <w:rsid w:val="00E122C0"/>
    <w:rsid w:val="00E212A4"/>
    <w:rsid w:val="00E23F4D"/>
    <w:rsid w:val="00EB4427"/>
    <w:rsid w:val="00ED0891"/>
    <w:rsid w:val="00F2514A"/>
    <w:rsid w:val="00F74F3B"/>
    <w:rsid w:val="00F80222"/>
    <w:rsid w:val="00F80F15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35AD"/>
  <w14:defaultImageDpi w14:val="32767"/>
  <w15:docId w15:val="{FDEA4037-0481-C648-9194-4D30731A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47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customStyle="1" w:styleId="Onopgemaaktetabel31">
    <w:name w:val="Onopgemaakte tabel 31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6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647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479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479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479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479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4189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418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2018-12-09T12:57:00Z</dcterms:created>
  <dcterms:modified xsi:type="dcterms:W3CDTF">2019-01-28T12:34:00Z</dcterms:modified>
</cp:coreProperties>
</file>