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F490" w14:textId="36EF9E8A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>v. 848</w:t>
      </w:r>
      <w:r w:rsidRPr="003E5588">
        <w:rPr>
          <w:sz w:val="24"/>
          <w:szCs w:val="24"/>
        </w:rPr>
        <w:tab/>
      </w:r>
      <w:proofErr w:type="spellStart"/>
      <w:r w:rsidRPr="003E5588">
        <w:rPr>
          <w:sz w:val="24"/>
          <w:szCs w:val="24"/>
          <w:lang w:val="el-GR"/>
        </w:rPr>
        <w:t>Δι</w:t>
      </w:r>
      <w:proofErr w:type="spellEnd"/>
      <w:r w:rsidRPr="003E5588">
        <w:rPr>
          <w:sz w:val="24"/>
          <w:szCs w:val="24"/>
        </w:rPr>
        <w:tab/>
        <w:t>Vrouwen, de man komt terecht in het vangnet,</w:t>
      </w:r>
    </w:p>
    <w:p w14:paraId="4D22DD1A" w14:textId="77777777" w:rsidR="00655246" w:rsidRPr="003E5588" w:rsidRDefault="00655246" w:rsidP="00655246">
      <w:pPr>
        <w:rPr>
          <w:sz w:val="24"/>
          <w:szCs w:val="24"/>
        </w:rPr>
      </w:pPr>
    </w:p>
    <w:p w14:paraId="4D890F67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hij zal naar de bacchanten komen,</w:t>
      </w:r>
    </w:p>
    <w:p w14:paraId="1E20BDE8" w14:textId="77777777" w:rsidR="00655246" w:rsidRPr="003E5588" w:rsidRDefault="00655246" w:rsidP="00655246">
      <w:pPr>
        <w:rPr>
          <w:sz w:val="24"/>
          <w:szCs w:val="24"/>
        </w:rPr>
      </w:pPr>
    </w:p>
    <w:p w14:paraId="69223ECD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waar hij,</w:t>
      </w:r>
    </w:p>
    <w:p w14:paraId="61D03049" w14:textId="77777777" w:rsidR="00655246" w:rsidRPr="003E5588" w:rsidRDefault="00655246" w:rsidP="00655246">
      <w:pPr>
        <w:rPr>
          <w:sz w:val="24"/>
          <w:szCs w:val="24"/>
        </w:rPr>
      </w:pPr>
    </w:p>
    <w:p w14:paraId="0AD95D5B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aangezien hij gestorven is,</w:t>
      </w:r>
    </w:p>
    <w:p w14:paraId="4FDF10B3" w14:textId="77777777" w:rsidR="00655246" w:rsidRPr="003E5588" w:rsidRDefault="00655246" w:rsidP="00655246">
      <w:pPr>
        <w:rPr>
          <w:sz w:val="24"/>
          <w:szCs w:val="24"/>
        </w:rPr>
      </w:pPr>
    </w:p>
    <w:p w14:paraId="3B90760C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gestraft zal worden.</w:t>
      </w:r>
    </w:p>
    <w:p w14:paraId="300D8E17" w14:textId="77777777" w:rsidR="00655246" w:rsidRPr="003E5588" w:rsidRDefault="00655246" w:rsidP="00655246">
      <w:pPr>
        <w:rPr>
          <w:sz w:val="24"/>
          <w:szCs w:val="24"/>
        </w:rPr>
      </w:pPr>
    </w:p>
    <w:p w14:paraId="1310D922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>v. 849</w:t>
      </w: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Dionysus,</w:t>
      </w:r>
    </w:p>
    <w:p w14:paraId="0866997D" w14:textId="77777777" w:rsidR="00655246" w:rsidRPr="003E5588" w:rsidRDefault="00655246" w:rsidP="00655246">
      <w:pPr>
        <w:rPr>
          <w:sz w:val="24"/>
          <w:szCs w:val="24"/>
        </w:rPr>
      </w:pPr>
    </w:p>
    <w:p w14:paraId="631B035C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nu is het jouw beurt:</w:t>
      </w:r>
    </w:p>
    <w:p w14:paraId="1E5CCE0B" w14:textId="77777777" w:rsidR="00655246" w:rsidRPr="003E5588" w:rsidRDefault="00655246" w:rsidP="00655246">
      <w:pPr>
        <w:rPr>
          <w:sz w:val="24"/>
          <w:szCs w:val="24"/>
        </w:rPr>
      </w:pPr>
    </w:p>
    <w:p w14:paraId="69594BDE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want jij bent niet ver weg:</w:t>
      </w:r>
    </w:p>
    <w:p w14:paraId="21C0759E" w14:textId="77777777" w:rsidR="00655246" w:rsidRPr="003E5588" w:rsidRDefault="00655246" w:rsidP="00655246">
      <w:pPr>
        <w:rPr>
          <w:sz w:val="24"/>
          <w:szCs w:val="24"/>
        </w:rPr>
      </w:pPr>
    </w:p>
    <w:p w14:paraId="6F6CEC70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>v. 850</w:t>
      </w: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laten we hem straffen.</w:t>
      </w:r>
    </w:p>
    <w:p w14:paraId="40B76DD0" w14:textId="77777777" w:rsidR="00655246" w:rsidRPr="003E5588" w:rsidRDefault="00655246" w:rsidP="00655246">
      <w:pPr>
        <w:rPr>
          <w:sz w:val="24"/>
          <w:szCs w:val="24"/>
        </w:rPr>
      </w:pPr>
    </w:p>
    <w:p w14:paraId="57FC9868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Breng als eerste hem buiten zijn zinnen</w:t>
      </w:r>
    </w:p>
    <w:p w14:paraId="106FB170" w14:textId="77777777" w:rsidR="00655246" w:rsidRPr="003E5588" w:rsidRDefault="00655246" w:rsidP="00655246">
      <w:pPr>
        <w:rPr>
          <w:sz w:val="24"/>
          <w:szCs w:val="24"/>
        </w:rPr>
      </w:pPr>
    </w:p>
    <w:p w14:paraId="27F6DF7E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en wek duizelende waanzin:</w:t>
      </w:r>
    </w:p>
    <w:p w14:paraId="44E8BB64" w14:textId="77777777" w:rsidR="00655246" w:rsidRPr="003E5588" w:rsidRDefault="00655246" w:rsidP="00655246">
      <w:pPr>
        <w:rPr>
          <w:sz w:val="24"/>
          <w:szCs w:val="24"/>
        </w:rPr>
      </w:pPr>
    </w:p>
    <w:p w14:paraId="2F69C445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Immers:</w:t>
      </w:r>
    </w:p>
    <w:p w14:paraId="079B55D9" w14:textId="77777777" w:rsidR="00655246" w:rsidRPr="003E5588" w:rsidRDefault="00655246" w:rsidP="00655246">
      <w:pPr>
        <w:rPr>
          <w:sz w:val="24"/>
          <w:szCs w:val="24"/>
        </w:rPr>
      </w:pPr>
    </w:p>
    <w:p w14:paraId="6D3923F2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wanneer hij bij zijn volle verstand is,</w:t>
      </w:r>
    </w:p>
    <w:p w14:paraId="4424EB02" w14:textId="77777777" w:rsidR="00655246" w:rsidRPr="003E5588" w:rsidRDefault="00655246" w:rsidP="00655246">
      <w:pPr>
        <w:rPr>
          <w:sz w:val="24"/>
          <w:szCs w:val="24"/>
        </w:rPr>
      </w:pPr>
    </w:p>
    <w:p w14:paraId="57587B60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 xml:space="preserve">zal hij zeker niet vrouwelijke kleren willen aantrekken,  </w:t>
      </w:r>
      <w:r w:rsidRPr="003E5588">
        <w:rPr>
          <w:sz w:val="24"/>
          <w:szCs w:val="24"/>
        </w:rPr>
        <w:tab/>
      </w:r>
    </w:p>
    <w:p w14:paraId="7881EEEF" w14:textId="77777777" w:rsidR="00655246" w:rsidRPr="003E5588" w:rsidRDefault="00655246" w:rsidP="00655246">
      <w:pPr>
        <w:rPr>
          <w:sz w:val="24"/>
          <w:szCs w:val="24"/>
        </w:rPr>
      </w:pPr>
    </w:p>
    <w:p w14:paraId="2BB83798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wanneer hij buiten zinnen aan het raken is,</w:t>
      </w:r>
    </w:p>
    <w:p w14:paraId="553983EE" w14:textId="77777777" w:rsidR="00655246" w:rsidRPr="003E5588" w:rsidRDefault="00655246" w:rsidP="00655246">
      <w:pPr>
        <w:rPr>
          <w:sz w:val="24"/>
          <w:szCs w:val="24"/>
        </w:rPr>
      </w:pPr>
    </w:p>
    <w:p w14:paraId="1A8726C4" w14:textId="5CB04C28" w:rsid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zal hij het wel aantrekken.</w:t>
      </w:r>
    </w:p>
    <w:p w14:paraId="42E61888" w14:textId="77777777" w:rsidR="003E5588" w:rsidRDefault="003E55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159DB" w14:textId="77777777" w:rsidR="003E5588" w:rsidRDefault="003E5588" w:rsidP="00655246">
      <w:pPr>
        <w:rPr>
          <w:sz w:val="24"/>
          <w:szCs w:val="24"/>
        </w:rPr>
      </w:pPr>
    </w:p>
    <w:p w14:paraId="30991E9B" w14:textId="1047E9CF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>v. 854</w:t>
      </w: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 xml:space="preserve">Ik heb nodig dat </w:t>
      </w:r>
    </w:p>
    <w:p w14:paraId="7D37DB20" w14:textId="77777777" w:rsidR="00655246" w:rsidRPr="003E5588" w:rsidRDefault="00655246" w:rsidP="00655246">
      <w:pPr>
        <w:rPr>
          <w:sz w:val="24"/>
          <w:szCs w:val="24"/>
        </w:rPr>
      </w:pPr>
    </w:p>
    <w:p w14:paraId="62DE4B04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hij zich belachelijk maakt ten overstaan van de Thebanen,</w:t>
      </w:r>
    </w:p>
    <w:p w14:paraId="04F0C3FB" w14:textId="77777777" w:rsidR="00655246" w:rsidRPr="003E5588" w:rsidRDefault="00655246" w:rsidP="00655246">
      <w:pPr>
        <w:rPr>
          <w:sz w:val="24"/>
          <w:szCs w:val="24"/>
        </w:rPr>
      </w:pPr>
    </w:p>
    <w:p w14:paraId="239B1A66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wanneer</w:t>
      </w:r>
      <w:r w:rsidRPr="003E5588">
        <w:rPr>
          <w:rStyle w:val="Voetnootmarkering"/>
          <w:sz w:val="24"/>
          <w:szCs w:val="24"/>
        </w:rPr>
        <w:footnoteReference w:id="1"/>
      </w:r>
      <w:r w:rsidRPr="003E5588">
        <w:rPr>
          <w:sz w:val="24"/>
          <w:szCs w:val="24"/>
        </w:rPr>
        <w:t xml:space="preserve"> hij door de stad geleid wordt,</w:t>
      </w:r>
    </w:p>
    <w:p w14:paraId="105086F6" w14:textId="77777777" w:rsidR="00655246" w:rsidRPr="003E5588" w:rsidRDefault="00655246" w:rsidP="00655246">
      <w:pPr>
        <w:rPr>
          <w:sz w:val="24"/>
          <w:szCs w:val="24"/>
        </w:rPr>
      </w:pPr>
    </w:p>
    <w:p w14:paraId="7C563EEA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na de dreigementen van eerst,</w:t>
      </w:r>
    </w:p>
    <w:p w14:paraId="13B89604" w14:textId="77777777" w:rsidR="00655246" w:rsidRPr="003E5588" w:rsidRDefault="00655246" w:rsidP="00655246">
      <w:pPr>
        <w:rPr>
          <w:sz w:val="24"/>
          <w:szCs w:val="24"/>
        </w:rPr>
      </w:pPr>
    </w:p>
    <w:p w14:paraId="32BDF8E0" w14:textId="5EF93751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waardoor hij zo verschrikkelijk was.</w:t>
      </w:r>
    </w:p>
    <w:p w14:paraId="144C65E5" w14:textId="77777777" w:rsidR="00655246" w:rsidRPr="003E5588" w:rsidRDefault="00655246" w:rsidP="00655246">
      <w:pPr>
        <w:rPr>
          <w:sz w:val="24"/>
          <w:szCs w:val="24"/>
        </w:rPr>
      </w:pPr>
    </w:p>
    <w:p w14:paraId="51EDC64D" w14:textId="242A7C14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>v. 857</w:t>
      </w: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 xml:space="preserve">Maar ik zal nu uitrusting </w:t>
      </w:r>
      <w:r w:rsidR="00F964D8" w:rsidRPr="003E5588">
        <w:rPr>
          <w:sz w:val="24"/>
          <w:szCs w:val="24"/>
        </w:rPr>
        <w:t xml:space="preserve">aan </w:t>
      </w:r>
      <w:proofErr w:type="spellStart"/>
      <w:r w:rsidR="00F964D8" w:rsidRPr="003E5588">
        <w:rPr>
          <w:sz w:val="24"/>
          <w:szCs w:val="24"/>
        </w:rPr>
        <w:t>Pentheus</w:t>
      </w:r>
      <w:proofErr w:type="spellEnd"/>
      <w:r w:rsidR="00F964D8" w:rsidRPr="003E5588">
        <w:rPr>
          <w:sz w:val="24"/>
          <w:szCs w:val="24"/>
        </w:rPr>
        <w:t xml:space="preserve"> vastmaken</w:t>
      </w:r>
    </w:p>
    <w:p w14:paraId="29DD5616" w14:textId="77777777" w:rsidR="00655246" w:rsidRPr="003E5588" w:rsidRDefault="00655246" w:rsidP="00655246">
      <w:pPr>
        <w:rPr>
          <w:sz w:val="24"/>
          <w:szCs w:val="24"/>
        </w:rPr>
      </w:pPr>
    </w:p>
    <w:p w14:paraId="2B3C42DD" w14:textId="77777777" w:rsidR="00655246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waarmee hij naar het huis van Hades heen zal gaan</w:t>
      </w:r>
    </w:p>
    <w:p w14:paraId="41DDECF4" w14:textId="77777777" w:rsidR="00655246" w:rsidRPr="003E5588" w:rsidRDefault="00655246" w:rsidP="00655246">
      <w:pPr>
        <w:rPr>
          <w:sz w:val="24"/>
          <w:szCs w:val="24"/>
        </w:rPr>
      </w:pPr>
    </w:p>
    <w:p w14:paraId="35A4983B" w14:textId="77777777" w:rsidR="00F964D8" w:rsidRPr="003E5588" w:rsidRDefault="00655246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</w:r>
      <w:r w:rsidR="00F964D8" w:rsidRPr="003E5588">
        <w:rPr>
          <w:sz w:val="24"/>
          <w:szCs w:val="24"/>
        </w:rPr>
        <w:t>nadat hij door de handen van zijn moeder werd afgeslacht;</w:t>
      </w:r>
    </w:p>
    <w:p w14:paraId="31A13769" w14:textId="77777777" w:rsidR="00F964D8" w:rsidRPr="003E5588" w:rsidRDefault="00F964D8" w:rsidP="00655246">
      <w:pPr>
        <w:rPr>
          <w:sz w:val="24"/>
          <w:szCs w:val="24"/>
        </w:rPr>
      </w:pPr>
    </w:p>
    <w:p w14:paraId="1B1E0FF9" w14:textId="77777777" w:rsidR="00F964D8" w:rsidRPr="003E5588" w:rsidRDefault="00F964D8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hij zal de zoon van Zeus, Dionysus, leren kennen,</w:t>
      </w:r>
    </w:p>
    <w:p w14:paraId="1654F6AC" w14:textId="77777777" w:rsidR="00F964D8" w:rsidRPr="003E5588" w:rsidRDefault="00F964D8" w:rsidP="00655246">
      <w:pPr>
        <w:rPr>
          <w:sz w:val="24"/>
          <w:szCs w:val="24"/>
        </w:rPr>
      </w:pPr>
    </w:p>
    <w:p w14:paraId="62A9C89F" w14:textId="6E4CDAFF" w:rsidR="00F964D8" w:rsidRPr="003E5588" w:rsidRDefault="00F964D8" w:rsidP="00655246">
      <w:pPr>
        <w:rPr>
          <w:sz w:val="24"/>
          <w:szCs w:val="24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>dat hij op zijn beurt de verschrikkelijkste god is voor de mensen,</w:t>
      </w:r>
    </w:p>
    <w:p w14:paraId="739EA9A5" w14:textId="77777777" w:rsidR="00F964D8" w:rsidRPr="003E5588" w:rsidRDefault="00F964D8" w:rsidP="00655246">
      <w:pPr>
        <w:rPr>
          <w:sz w:val="24"/>
          <w:szCs w:val="24"/>
        </w:rPr>
      </w:pPr>
    </w:p>
    <w:p w14:paraId="07F13F0C" w14:textId="7C307E99" w:rsidR="007A0344" w:rsidRPr="003E5588" w:rsidRDefault="00F964D8">
      <w:pPr>
        <w:rPr>
          <w:sz w:val="24"/>
          <w:szCs w:val="24"/>
          <w:lang w:val="el-GR"/>
        </w:rPr>
      </w:pPr>
      <w:r w:rsidRPr="003E5588">
        <w:rPr>
          <w:sz w:val="24"/>
          <w:szCs w:val="24"/>
        </w:rPr>
        <w:tab/>
      </w:r>
      <w:r w:rsidRPr="003E5588">
        <w:rPr>
          <w:sz w:val="24"/>
          <w:szCs w:val="24"/>
        </w:rPr>
        <w:tab/>
        <w:t xml:space="preserve">én de </w:t>
      </w:r>
      <w:r w:rsidR="00655246" w:rsidRPr="003E5588">
        <w:rPr>
          <w:sz w:val="24"/>
          <w:szCs w:val="24"/>
        </w:rPr>
        <w:t xml:space="preserve"> </w:t>
      </w:r>
      <w:r w:rsidRPr="003E5588">
        <w:rPr>
          <w:sz w:val="24"/>
          <w:szCs w:val="24"/>
        </w:rPr>
        <w:t>vriendelijkst</w:t>
      </w:r>
      <w:r w:rsidR="003E5588" w:rsidRPr="003E5588">
        <w:rPr>
          <w:sz w:val="24"/>
          <w:szCs w:val="24"/>
        </w:rPr>
        <w:t>e.</w:t>
      </w:r>
    </w:p>
    <w:sectPr w:rsidR="007A0344" w:rsidRPr="003E5588" w:rsidSect="00CF1523">
      <w:headerReference w:type="even" r:id="rId6"/>
      <w:headerReference w:type="default" r:id="rId7"/>
      <w:headerReference w:type="first" r:id="rId8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B415" w14:textId="77777777" w:rsidR="000028B0" w:rsidRDefault="000028B0" w:rsidP="00655246">
      <w:r>
        <w:separator/>
      </w:r>
    </w:p>
  </w:endnote>
  <w:endnote w:type="continuationSeparator" w:id="0">
    <w:p w14:paraId="0D7DA0FB" w14:textId="77777777" w:rsidR="000028B0" w:rsidRDefault="000028B0" w:rsidP="006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AC65" w14:textId="77777777" w:rsidR="000028B0" w:rsidRDefault="000028B0" w:rsidP="00655246">
      <w:r>
        <w:separator/>
      </w:r>
    </w:p>
  </w:footnote>
  <w:footnote w:type="continuationSeparator" w:id="0">
    <w:p w14:paraId="04795E1C" w14:textId="77777777" w:rsidR="000028B0" w:rsidRDefault="000028B0" w:rsidP="00655246">
      <w:r>
        <w:continuationSeparator/>
      </w:r>
    </w:p>
  </w:footnote>
  <w:footnote w:id="1">
    <w:p w14:paraId="3D97CE70" w14:textId="77777777" w:rsidR="00655246" w:rsidRDefault="00655246" w:rsidP="00655246">
      <w:pPr>
        <w:pStyle w:val="Voetnoottekst"/>
      </w:pPr>
      <w:r>
        <w:rPr>
          <w:rStyle w:val="Voetnootmarkering"/>
        </w:rPr>
        <w:footnoteRef/>
      </w:r>
      <w:r>
        <w:t xml:space="preserve"> ook goed natuurlijk: terwijl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5B67" w14:textId="77777777" w:rsidR="00EA29F9" w:rsidRDefault="000028B0">
    <w:pPr>
      <w:pStyle w:val="Koptekst"/>
    </w:pPr>
    <w:r>
      <w:rPr>
        <w:noProof/>
      </w:rPr>
      <w:pict w14:anchorId="2BED2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4" o:spid="_x0000_s1031" type="#_x0000_t75" style="position:absolute;margin-left:0;margin-top:0;width:498.2pt;height:516.0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7494B42">
        <v:shape id="WordPictureWatermark415837265" o:spid="_x0000_s1030" type="#_x0000_t75" style="position:absolute;margin-left:0;margin-top:0;width:498.3pt;height:712.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87AE710">
        <v:shape id="Afbeelding 3" o:spid="_x0000_s1029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00DA" w14:textId="77777777" w:rsidR="00EA29F9" w:rsidRPr="006B5AF2" w:rsidRDefault="000028B0" w:rsidP="00EA29F9">
    <w:pPr>
      <w:pStyle w:val="Koptekst"/>
      <w:tabs>
        <w:tab w:val="right" w:pos="10490"/>
      </w:tabs>
      <w:jc w:val="center"/>
    </w:pPr>
    <w:r>
      <w:rPr>
        <w:noProof/>
      </w:rPr>
      <w:pict w14:anchorId="19D14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5" o:spid="_x0000_s1028" type="#_x0000_t75" style="position:absolute;left:0;text-align:left;margin-left:0;margin-top:0;width:498.2pt;height:516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 xml:space="preserve">De </w:t>
    </w:r>
    <w:r>
      <w:rPr>
        <w:i/>
      </w:rPr>
      <w:t>mens in conflict met het goddelijke</w:t>
    </w:r>
    <w:r>
      <w:tab/>
      <w:t>Tragedie</w:t>
    </w:r>
  </w:p>
  <w:p w14:paraId="25936F62" w14:textId="77777777" w:rsidR="00EA29F9" w:rsidRDefault="000028B0" w:rsidP="00EA29F9">
    <w:pPr>
      <w:pStyle w:val="Koptekst"/>
      <w:tabs>
        <w:tab w:val="right" w:pos="10490"/>
      </w:tabs>
      <w:jc w:val="center"/>
    </w:pPr>
    <w:r>
      <w:t>Hoofdstuk 8</w:t>
    </w:r>
    <w:r>
      <w:tab/>
    </w:r>
    <w:proofErr w:type="spellStart"/>
    <w:r>
      <w:t>Pentheus</w:t>
    </w:r>
    <w:proofErr w:type="spellEnd"/>
    <w:r>
      <w:t xml:space="preserve"> kom in de macht van de god</w:t>
    </w:r>
    <w:r>
      <w:tab/>
    </w:r>
    <w:proofErr w:type="spellStart"/>
    <w:r>
      <w:rPr>
        <w:i/>
      </w:rPr>
      <w:t>Bacchae</w:t>
    </w:r>
    <w:proofErr w:type="spellEnd"/>
    <w:r>
      <w:t>, 775-911</w:t>
    </w:r>
  </w:p>
  <w:p w14:paraId="2424CCD1" w14:textId="77777777" w:rsidR="00EA29F9" w:rsidRDefault="000028B0" w:rsidP="00EA29F9">
    <w:pPr>
      <w:pStyle w:val="Koptekst"/>
      <w:tabs>
        <w:tab w:val="right" w:pos="10490"/>
      </w:tabs>
      <w:jc w:val="center"/>
    </w:pPr>
    <w:r>
      <w:t>8.1</w:t>
    </w:r>
    <w:r>
      <w:tab/>
      <w:t xml:space="preserve">Het derde </w:t>
    </w:r>
    <w:proofErr w:type="spellStart"/>
    <w:r>
      <w:t>epeisodion</w:t>
    </w:r>
    <w:proofErr w:type="spellEnd"/>
    <w:r>
      <w:tab/>
      <w:t>8</w:t>
    </w:r>
    <w:r>
      <w:t>26-846</w:t>
    </w:r>
  </w:p>
  <w:p w14:paraId="32D240AF" w14:textId="77777777" w:rsidR="00EA29F9" w:rsidRDefault="000028B0" w:rsidP="00EA29F9">
    <w:pPr>
      <w:pStyle w:val="Koptekst"/>
      <w:tabs>
        <w:tab w:val="right" w:pos="10490"/>
      </w:tabs>
      <w:jc w:val="center"/>
    </w:pPr>
    <w:r>
      <w:t>8.1</w:t>
    </w:r>
    <w:r>
      <w:t>d</w:t>
    </w:r>
    <w:r>
      <w:tab/>
    </w:r>
    <w:proofErr w:type="spellStart"/>
    <w:r>
      <w:t>Pentheus</w:t>
    </w:r>
    <w:proofErr w:type="spellEnd"/>
    <w:r>
      <w:t xml:space="preserve"> wil weten wat hij moet doen</w:t>
    </w:r>
    <w:r>
      <w:t>.</w:t>
    </w:r>
    <w:r>
      <w:tab/>
    </w:r>
    <w:r>
      <w:t>22</w:t>
    </w:r>
    <w:r>
      <w:t xml:space="preserve"> versregels</w:t>
    </w:r>
  </w:p>
  <w:p w14:paraId="47085819" w14:textId="77777777" w:rsidR="00EA29F9" w:rsidRDefault="000028B0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0B85B" wp14:editId="203D62B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E7A8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274D" w14:textId="77777777" w:rsidR="00EA29F9" w:rsidRDefault="000028B0">
    <w:pPr>
      <w:pStyle w:val="Koptekst"/>
    </w:pPr>
    <w:r>
      <w:rPr>
        <w:noProof/>
      </w:rPr>
      <w:pict w14:anchorId="37CC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3" o:spid="_x0000_s1027" type="#_x0000_t75" style="position:absolute;margin-left:0;margin-top:0;width:498.2pt;height:516.0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CF1B95C">
        <v:shape id="WordPictureWatermark415837264" o:spid="_x0000_s1026" type="#_x0000_t75" style="position:absolute;margin-left:0;margin-top:0;width:498.3pt;height:712.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5F24BC6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46"/>
    <w:rsid w:val="000028B0"/>
    <w:rsid w:val="0004662B"/>
    <w:rsid w:val="00071AD0"/>
    <w:rsid w:val="00104E1F"/>
    <w:rsid w:val="001947E9"/>
    <w:rsid w:val="001C4B2D"/>
    <w:rsid w:val="0027290A"/>
    <w:rsid w:val="002D0B5E"/>
    <w:rsid w:val="002E6FBB"/>
    <w:rsid w:val="003B0DC4"/>
    <w:rsid w:val="003E5588"/>
    <w:rsid w:val="003E71CA"/>
    <w:rsid w:val="00453AE3"/>
    <w:rsid w:val="004C5499"/>
    <w:rsid w:val="004F6F40"/>
    <w:rsid w:val="00521F62"/>
    <w:rsid w:val="00655246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AD677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A9A70"/>
  <w14:defaultImageDpi w14:val="32767"/>
  <w15:chartTrackingRefBased/>
  <w15:docId w15:val="{31ADDB63-BE70-0C45-A040-70ECBC0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552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52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24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524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5246"/>
  </w:style>
  <w:style w:type="character" w:styleId="Voetnootmarkering">
    <w:name w:val="footnote reference"/>
    <w:basedOn w:val="Standaardalinea-lettertype"/>
    <w:uiPriority w:val="99"/>
    <w:semiHidden/>
    <w:unhideWhenUsed/>
    <w:rsid w:val="00655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2021-02-01T14:36:00Z</dcterms:created>
  <dcterms:modified xsi:type="dcterms:W3CDTF">2021-02-01T14:56:00Z</dcterms:modified>
</cp:coreProperties>
</file>