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74EB7" w14:textId="1DE33D60" w:rsidR="00470905" w:rsidRDefault="00364D79" w:rsidP="00470905">
      <w:pPr>
        <w:jc w:val="center"/>
        <w:rPr>
          <w:rFonts w:ascii="Trattatello" w:hAnsi="Trattatello"/>
          <w:sz w:val="56"/>
          <w:szCs w:val="56"/>
        </w:rPr>
      </w:pPr>
      <w:r>
        <w:rPr>
          <w:rFonts w:ascii="Trattatello" w:hAnsi="Trattatello"/>
          <w:sz w:val="56"/>
          <w:szCs w:val="56"/>
        </w:rPr>
        <w:t>Opdrachten</w:t>
      </w:r>
      <w:r w:rsidR="00843DEF">
        <w:rPr>
          <w:rFonts w:ascii="Trattatello" w:hAnsi="Trattatello"/>
          <w:sz w:val="56"/>
          <w:szCs w:val="56"/>
        </w:rPr>
        <w:t xml:space="preserve">: </w:t>
      </w:r>
      <w:r>
        <w:rPr>
          <w:rFonts w:ascii="Trattatello" w:hAnsi="Trattatello"/>
          <w:sz w:val="56"/>
          <w:szCs w:val="56"/>
        </w:rPr>
        <w:t>werk</w:t>
      </w:r>
      <w:r w:rsidR="00470905">
        <w:rPr>
          <w:rFonts w:ascii="Trattatello" w:hAnsi="Trattatello"/>
          <w:sz w:val="56"/>
          <w:szCs w:val="56"/>
        </w:rPr>
        <w:t>woorden</w:t>
      </w:r>
    </w:p>
    <w:p w14:paraId="2F958241" w14:textId="52231921" w:rsidR="003D2841" w:rsidRPr="00F72B3B" w:rsidRDefault="00843DEF" w:rsidP="00F72B3B">
      <w:pPr>
        <w:jc w:val="center"/>
        <w:rPr>
          <w:rFonts w:ascii="Trattatello" w:hAnsi="Trattatello"/>
          <w:sz w:val="56"/>
          <w:szCs w:val="56"/>
        </w:rPr>
      </w:pPr>
      <w:r>
        <w:rPr>
          <w:rFonts w:ascii="Trattatello" w:hAnsi="Trattatello"/>
          <w:sz w:val="56"/>
          <w:szCs w:val="56"/>
        </w:rPr>
        <w:t>Futurum Simplex</w:t>
      </w:r>
    </w:p>
    <w:tbl>
      <w:tblPr>
        <w:tblStyle w:val="Tabelraster"/>
        <w:tblW w:w="0" w:type="auto"/>
        <w:tblLook w:val="04A0" w:firstRow="1" w:lastRow="0" w:firstColumn="1" w:lastColumn="0" w:noHBand="0" w:noVBand="1"/>
      </w:tblPr>
      <w:tblGrid>
        <w:gridCol w:w="9324"/>
      </w:tblGrid>
      <w:tr w:rsidR="00595F00" w:rsidRPr="00595F00" w14:paraId="596B0459" w14:textId="77777777" w:rsidTr="004E41FB">
        <w:trPr>
          <w:trHeight w:val="1126"/>
        </w:trPr>
        <w:tc>
          <w:tcPr>
            <w:tcW w:w="9324" w:type="dxa"/>
          </w:tcPr>
          <w:p w14:paraId="06E3D43A" w14:textId="1FAA1AFD" w:rsidR="00595F00" w:rsidRPr="00595F00" w:rsidRDefault="00595F00" w:rsidP="00595F00">
            <w:pPr>
              <w:rPr>
                <w:sz w:val="24"/>
                <w:szCs w:val="24"/>
              </w:rPr>
            </w:pPr>
            <w:r w:rsidRPr="00595F00">
              <w:rPr>
                <w:sz w:val="24"/>
                <w:szCs w:val="24"/>
              </w:rPr>
              <w:t>De werkwoorden worden in het Futurum Simplex op twee verschillende manieren vervoegd.</w:t>
            </w:r>
          </w:p>
          <w:p w14:paraId="6D5174D5" w14:textId="77777777" w:rsidR="00595F00" w:rsidRPr="00595F00" w:rsidRDefault="00595F00" w:rsidP="00595F00">
            <w:pPr>
              <w:rPr>
                <w:sz w:val="24"/>
                <w:szCs w:val="24"/>
              </w:rPr>
            </w:pPr>
            <w:r w:rsidRPr="00595F00">
              <w:rPr>
                <w:sz w:val="24"/>
                <w:szCs w:val="24"/>
              </w:rPr>
              <w:t>De werkwoorden van de I- en II- conjugaties krijgen als kenmerkletter een -b-. Daarachter gedraagt het zich alsof het een medeklinkerstam is geworden en krijgen alle vormen dus eerst een bindvocaal. Ten slotte krijgen ze de reguliere persoonsuitgangen.</w:t>
            </w:r>
          </w:p>
          <w:p w14:paraId="5736DE84" w14:textId="77777777" w:rsidR="00595F00" w:rsidRDefault="00595F00" w:rsidP="004E41FB">
            <w:pPr>
              <w:rPr>
                <w:sz w:val="24"/>
                <w:szCs w:val="24"/>
              </w:rPr>
            </w:pPr>
            <w:r w:rsidRPr="00595F00">
              <w:rPr>
                <w:sz w:val="24"/>
                <w:szCs w:val="24"/>
              </w:rPr>
              <w:t>De werkwoorden van de III- en IV- conjugaties krijgen als kenmerkletter een  -a- bij de eerste persoon enkelvoud en als persoonsuitgang een -m. Voor de andere vormen van het rijtje komt er een -e- als kenmerkletter.</w:t>
            </w:r>
          </w:p>
          <w:p w14:paraId="3C59BB16" w14:textId="367BF4DC" w:rsidR="00595F00" w:rsidRPr="00595F00" w:rsidRDefault="00595F00" w:rsidP="004E41FB">
            <w:pPr>
              <w:rPr>
                <w:sz w:val="24"/>
                <w:szCs w:val="24"/>
              </w:rPr>
            </w:pPr>
            <w:r>
              <w:rPr>
                <w:sz w:val="24"/>
                <w:szCs w:val="24"/>
              </w:rPr>
              <w:t xml:space="preserve">Het hulpwerkwoord van het Futurum is </w:t>
            </w:r>
            <w:r>
              <w:rPr>
                <w:sz w:val="24"/>
                <w:szCs w:val="24"/>
                <w:u w:val="single"/>
              </w:rPr>
              <w:t>zullen</w:t>
            </w:r>
            <w:r>
              <w:rPr>
                <w:sz w:val="24"/>
                <w:szCs w:val="24"/>
              </w:rPr>
              <w:t>.</w:t>
            </w:r>
          </w:p>
        </w:tc>
      </w:tr>
    </w:tbl>
    <w:p w14:paraId="79929D80" w14:textId="77777777" w:rsidR="00595F00" w:rsidRDefault="00595F00"/>
    <w:tbl>
      <w:tblPr>
        <w:tblStyle w:val="Tabelraster"/>
        <w:tblW w:w="0" w:type="auto"/>
        <w:tblLook w:val="04A0" w:firstRow="1" w:lastRow="0" w:firstColumn="1" w:lastColumn="0" w:noHBand="0" w:noVBand="1"/>
      </w:tblPr>
      <w:tblGrid>
        <w:gridCol w:w="606"/>
        <w:gridCol w:w="1682"/>
        <w:gridCol w:w="2288"/>
        <w:gridCol w:w="2128"/>
        <w:gridCol w:w="2620"/>
      </w:tblGrid>
      <w:tr w:rsidR="00595F00" w14:paraId="531E1C9A" w14:textId="77777777" w:rsidTr="004E41FB">
        <w:trPr>
          <w:trHeight w:val="1126"/>
        </w:trPr>
        <w:tc>
          <w:tcPr>
            <w:tcW w:w="9324" w:type="dxa"/>
            <w:gridSpan w:val="5"/>
          </w:tcPr>
          <w:p w14:paraId="1C0AB2BF" w14:textId="05197523" w:rsidR="00595F00" w:rsidRDefault="00595F00" w:rsidP="004E41FB">
            <w:pPr>
              <w:rPr>
                <w:sz w:val="24"/>
                <w:szCs w:val="24"/>
                <w:u w:val="single"/>
              </w:rPr>
            </w:pPr>
            <w:r w:rsidRPr="00364D79">
              <w:rPr>
                <w:sz w:val="24"/>
                <w:szCs w:val="24"/>
                <w:u w:val="single"/>
              </w:rPr>
              <w:t xml:space="preserve">Opdracht </w:t>
            </w:r>
            <w:r>
              <w:rPr>
                <w:sz w:val="24"/>
                <w:szCs w:val="24"/>
                <w:u w:val="single"/>
              </w:rPr>
              <w:t>1</w:t>
            </w:r>
            <w:r w:rsidRPr="00364D79">
              <w:rPr>
                <w:sz w:val="24"/>
                <w:szCs w:val="24"/>
                <w:u w:val="single"/>
              </w:rPr>
              <w:t xml:space="preserve">: </w:t>
            </w:r>
            <w:r w:rsidR="00FD0F52">
              <w:rPr>
                <w:sz w:val="24"/>
                <w:szCs w:val="24"/>
                <w:u w:val="single"/>
              </w:rPr>
              <w:t>Futurum Simplex van -a en -ē stammen</w:t>
            </w:r>
          </w:p>
          <w:p w14:paraId="6177FC7C" w14:textId="77777777" w:rsidR="00595F00" w:rsidRPr="003D2841" w:rsidRDefault="00595F00" w:rsidP="004E41FB">
            <w:pPr>
              <w:rPr>
                <w:sz w:val="24"/>
                <w:szCs w:val="24"/>
              </w:rPr>
            </w:pPr>
            <w:r>
              <w:rPr>
                <w:sz w:val="24"/>
                <w:szCs w:val="24"/>
              </w:rPr>
              <w:t>In deze oefening staan vormen van het Futurum Simplex van de I- en II-conjugaties. Zet telkens verbindingsstreepjes tussen de aparte delen van de werkwoordsvorm. Benoem daarna de vorm nauwkeurig. Vertaal ten slotte.</w:t>
            </w:r>
          </w:p>
        </w:tc>
      </w:tr>
      <w:tr w:rsidR="00595F00" w14:paraId="3C01BDEB" w14:textId="77777777" w:rsidTr="00595F00">
        <w:trPr>
          <w:trHeight w:val="362"/>
        </w:trPr>
        <w:tc>
          <w:tcPr>
            <w:tcW w:w="606" w:type="dxa"/>
          </w:tcPr>
          <w:p w14:paraId="453C2DF1" w14:textId="77777777" w:rsidR="00595F00" w:rsidRPr="003D2841" w:rsidRDefault="00595F00" w:rsidP="004E41FB">
            <w:pPr>
              <w:rPr>
                <w:sz w:val="24"/>
                <w:szCs w:val="24"/>
              </w:rPr>
            </w:pPr>
            <w:proofErr w:type="spellStart"/>
            <w:r>
              <w:rPr>
                <w:sz w:val="24"/>
                <w:szCs w:val="24"/>
              </w:rPr>
              <w:t>vb</w:t>
            </w:r>
            <w:proofErr w:type="spellEnd"/>
          </w:p>
        </w:tc>
        <w:tc>
          <w:tcPr>
            <w:tcW w:w="1682" w:type="dxa"/>
          </w:tcPr>
          <w:p w14:paraId="30BB42E7" w14:textId="77777777" w:rsidR="00595F00" w:rsidRPr="003D2841" w:rsidRDefault="00595F00" w:rsidP="004E41FB">
            <w:pPr>
              <w:rPr>
                <w:sz w:val="24"/>
                <w:szCs w:val="24"/>
              </w:rPr>
            </w:pPr>
            <w:proofErr w:type="spellStart"/>
            <w:r>
              <w:rPr>
                <w:sz w:val="24"/>
                <w:szCs w:val="24"/>
              </w:rPr>
              <w:t>vocabit</w:t>
            </w:r>
            <w:proofErr w:type="spellEnd"/>
          </w:p>
        </w:tc>
        <w:tc>
          <w:tcPr>
            <w:tcW w:w="2288" w:type="dxa"/>
          </w:tcPr>
          <w:p w14:paraId="1B027548" w14:textId="02182240" w:rsidR="00595F00" w:rsidRPr="003D2841" w:rsidRDefault="00595F00" w:rsidP="004E41FB">
            <w:pPr>
              <w:rPr>
                <w:sz w:val="24"/>
                <w:szCs w:val="24"/>
              </w:rPr>
            </w:pPr>
          </w:p>
        </w:tc>
        <w:tc>
          <w:tcPr>
            <w:tcW w:w="2128" w:type="dxa"/>
          </w:tcPr>
          <w:p w14:paraId="485A0B12" w14:textId="690F1150" w:rsidR="00595F00" w:rsidRPr="00595F00" w:rsidRDefault="00595F00" w:rsidP="004E41FB">
            <w:pPr>
              <w:rPr>
                <w:sz w:val="24"/>
                <w:szCs w:val="24"/>
              </w:rPr>
            </w:pPr>
          </w:p>
        </w:tc>
        <w:tc>
          <w:tcPr>
            <w:tcW w:w="2620" w:type="dxa"/>
          </w:tcPr>
          <w:p w14:paraId="4167890E" w14:textId="28914BA0" w:rsidR="00595F00" w:rsidRPr="003D2841" w:rsidRDefault="00595F00" w:rsidP="004E41FB">
            <w:pPr>
              <w:rPr>
                <w:sz w:val="24"/>
                <w:szCs w:val="24"/>
              </w:rPr>
            </w:pPr>
          </w:p>
        </w:tc>
      </w:tr>
      <w:tr w:rsidR="00595F00" w14:paraId="4E0B9ABF" w14:textId="77777777" w:rsidTr="00595F00">
        <w:trPr>
          <w:trHeight w:val="362"/>
        </w:trPr>
        <w:tc>
          <w:tcPr>
            <w:tcW w:w="606" w:type="dxa"/>
          </w:tcPr>
          <w:p w14:paraId="29DFC66D" w14:textId="77777777" w:rsidR="00595F00" w:rsidRDefault="00595F00" w:rsidP="004E41FB">
            <w:pPr>
              <w:rPr>
                <w:sz w:val="24"/>
                <w:szCs w:val="24"/>
              </w:rPr>
            </w:pPr>
            <w:r w:rsidRPr="003D2841">
              <w:rPr>
                <w:sz w:val="24"/>
                <w:szCs w:val="24"/>
              </w:rPr>
              <w:t>a</w:t>
            </w:r>
          </w:p>
        </w:tc>
        <w:tc>
          <w:tcPr>
            <w:tcW w:w="1682" w:type="dxa"/>
          </w:tcPr>
          <w:p w14:paraId="08CC0636" w14:textId="77777777" w:rsidR="00595F00" w:rsidRPr="003D2841" w:rsidRDefault="00595F00" w:rsidP="004E41FB">
            <w:pPr>
              <w:rPr>
                <w:sz w:val="24"/>
                <w:szCs w:val="24"/>
              </w:rPr>
            </w:pPr>
            <w:proofErr w:type="spellStart"/>
            <w:r>
              <w:rPr>
                <w:sz w:val="24"/>
                <w:szCs w:val="24"/>
              </w:rPr>
              <w:t>urgebo</w:t>
            </w:r>
            <w:proofErr w:type="spellEnd"/>
          </w:p>
        </w:tc>
        <w:tc>
          <w:tcPr>
            <w:tcW w:w="2288" w:type="dxa"/>
          </w:tcPr>
          <w:p w14:paraId="16170B74" w14:textId="66D1C04F" w:rsidR="00595F00" w:rsidRDefault="00595F00" w:rsidP="004E41FB">
            <w:pPr>
              <w:rPr>
                <w:sz w:val="24"/>
                <w:szCs w:val="24"/>
              </w:rPr>
            </w:pPr>
          </w:p>
        </w:tc>
        <w:tc>
          <w:tcPr>
            <w:tcW w:w="2128" w:type="dxa"/>
          </w:tcPr>
          <w:p w14:paraId="0D1F1FB6" w14:textId="174FADF8" w:rsidR="00595F00" w:rsidRPr="0024208A" w:rsidRDefault="00595F00" w:rsidP="004E41FB">
            <w:pPr>
              <w:rPr>
                <w:sz w:val="24"/>
                <w:szCs w:val="24"/>
              </w:rPr>
            </w:pPr>
          </w:p>
        </w:tc>
        <w:tc>
          <w:tcPr>
            <w:tcW w:w="2620" w:type="dxa"/>
          </w:tcPr>
          <w:p w14:paraId="7E102FED" w14:textId="72E6B236" w:rsidR="00595F00" w:rsidRDefault="00595F00" w:rsidP="004E41FB">
            <w:pPr>
              <w:rPr>
                <w:sz w:val="24"/>
                <w:szCs w:val="24"/>
              </w:rPr>
            </w:pPr>
          </w:p>
        </w:tc>
      </w:tr>
      <w:tr w:rsidR="00595F00" w14:paraId="130528DB" w14:textId="77777777" w:rsidTr="00595F00">
        <w:trPr>
          <w:trHeight w:val="350"/>
        </w:trPr>
        <w:tc>
          <w:tcPr>
            <w:tcW w:w="606" w:type="dxa"/>
          </w:tcPr>
          <w:p w14:paraId="2E3C70C6" w14:textId="77777777" w:rsidR="00595F00" w:rsidRPr="003D2841" w:rsidRDefault="00595F00" w:rsidP="004E41FB">
            <w:pPr>
              <w:rPr>
                <w:sz w:val="24"/>
                <w:szCs w:val="24"/>
              </w:rPr>
            </w:pPr>
            <w:r w:rsidRPr="003D2841">
              <w:rPr>
                <w:sz w:val="24"/>
                <w:szCs w:val="24"/>
              </w:rPr>
              <w:t>b</w:t>
            </w:r>
          </w:p>
        </w:tc>
        <w:tc>
          <w:tcPr>
            <w:tcW w:w="1682" w:type="dxa"/>
          </w:tcPr>
          <w:p w14:paraId="5FBF182C" w14:textId="77777777" w:rsidR="00595F00" w:rsidRPr="003D2841" w:rsidRDefault="00595F00" w:rsidP="004E41FB">
            <w:pPr>
              <w:rPr>
                <w:sz w:val="24"/>
                <w:szCs w:val="24"/>
              </w:rPr>
            </w:pPr>
            <w:proofErr w:type="spellStart"/>
            <w:r>
              <w:rPr>
                <w:sz w:val="24"/>
                <w:szCs w:val="24"/>
              </w:rPr>
              <w:t>patebunt</w:t>
            </w:r>
            <w:proofErr w:type="spellEnd"/>
          </w:p>
        </w:tc>
        <w:tc>
          <w:tcPr>
            <w:tcW w:w="2288" w:type="dxa"/>
          </w:tcPr>
          <w:p w14:paraId="410F2B52" w14:textId="2DFE96D0" w:rsidR="00595F00" w:rsidRPr="003D2841" w:rsidRDefault="00595F00" w:rsidP="004E41FB">
            <w:pPr>
              <w:rPr>
                <w:sz w:val="24"/>
                <w:szCs w:val="24"/>
              </w:rPr>
            </w:pPr>
          </w:p>
        </w:tc>
        <w:tc>
          <w:tcPr>
            <w:tcW w:w="2128" w:type="dxa"/>
          </w:tcPr>
          <w:p w14:paraId="7DFDD2BC" w14:textId="74F6754A" w:rsidR="00595F00" w:rsidRPr="003D2841" w:rsidRDefault="00595F00" w:rsidP="004E41FB">
            <w:pPr>
              <w:rPr>
                <w:sz w:val="24"/>
                <w:szCs w:val="24"/>
              </w:rPr>
            </w:pPr>
          </w:p>
        </w:tc>
        <w:tc>
          <w:tcPr>
            <w:tcW w:w="2620" w:type="dxa"/>
          </w:tcPr>
          <w:p w14:paraId="0D8A705C" w14:textId="17CB7FE7" w:rsidR="00595F00" w:rsidRPr="003D2841" w:rsidRDefault="00595F00" w:rsidP="004E41FB">
            <w:pPr>
              <w:rPr>
                <w:sz w:val="24"/>
                <w:szCs w:val="24"/>
              </w:rPr>
            </w:pPr>
          </w:p>
        </w:tc>
      </w:tr>
      <w:tr w:rsidR="00595F00" w14:paraId="60ECC25D" w14:textId="77777777" w:rsidTr="00595F00">
        <w:trPr>
          <w:trHeight w:val="362"/>
        </w:trPr>
        <w:tc>
          <w:tcPr>
            <w:tcW w:w="606" w:type="dxa"/>
          </w:tcPr>
          <w:p w14:paraId="47FD0C36" w14:textId="77777777" w:rsidR="00595F00" w:rsidRPr="003D2841" w:rsidRDefault="00595F00" w:rsidP="004E41FB">
            <w:pPr>
              <w:rPr>
                <w:sz w:val="24"/>
                <w:szCs w:val="24"/>
              </w:rPr>
            </w:pPr>
            <w:r w:rsidRPr="003D2841">
              <w:rPr>
                <w:sz w:val="24"/>
                <w:szCs w:val="24"/>
              </w:rPr>
              <w:t>c</w:t>
            </w:r>
          </w:p>
        </w:tc>
        <w:tc>
          <w:tcPr>
            <w:tcW w:w="1682" w:type="dxa"/>
          </w:tcPr>
          <w:p w14:paraId="51CA455D" w14:textId="77777777" w:rsidR="00595F00" w:rsidRPr="003D2841" w:rsidRDefault="00595F00" w:rsidP="004E41FB">
            <w:pPr>
              <w:rPr>
                <w:sz w:val="24"/>
                <w:szCs w:val="24"/>
              </w:rPr>
            </w:pPr>
            <w:proofErr w:type="spellStart"/>
            <w:r>
              <w:rPr>
                <w:sz w:val="24"/>
                <w:szCs w:val="24"/>
              </w:rPr>
              <w:t>expugnabis</w:t>
            </w:r>
            <w:proofErr w:type="spellEnd"/>
          </w:p>
        </w:tc>
        <w:tc>
          <w:tcPr>
            <w:tcW w:w="2288" w:type="dxa"/>
          </w:tcPr>
          <w:p w14:paraId="57D3E124" w14:textId="2994E45E" w:rsidR="00595F00" w:rsidRPr="003D2841" w:rsidRDefault="00595F00" w:rsidP="004E41FB">
            <w:pPr>
              <w:rPr>
                <w:sz w:val="24"/>
                <w:szCs w:val="24"/>
              </w:rPr>
            </w:pPr>
          </w:p>
        </w:tc>
        <w:tc>
          <w:tcPr>
            <w:tcW w:w="2128" w:type="dxa"/>
          </w:tcPr>
          <w:p w14:paraId="7671128B" w14:textId="7CC4EBBE" w:rsidR="00595F00" w:rsidRPr="003D2841" w:rsidRDefault="00595F00" w:rsidP="004E41FB">
            <w:pPr>
              <w:rPr>
                <w:sz w:val="24"/>
                <w:szCs w:val="24"/>
              </w:rPr>
            </w:pPr>
          </w:p>
        </w:tc>
        <w:tc>
          <w:tcPr>
            <w:tcW w:w="2620" w:type="dxa"/>
          </w:tcPr>
          <w:p w14:paraId="6AE150FC" w14:textId="1AEC7804" w:rsidR="00595F00" w:rsidRPr="003D2841" w:rsidRDefault="00595F00" w:rsidP="004E41FB">
            <w:pPr>
              <w:rPr>
                <w:sz w:val="24"/>
                <w:szCs w:val="24"/>
              </w:rPr>
            </w:pPr>
          </w:p>
        </w:tc>
      </w:tr>
      <w:tr w:rsidR="00595F00" w14:paraId="55F07579" w14:textId="77777777" w:rsidTr="00595F00">
        <w:trPr>
          <w:trHeight w:val="362"/>
        </w:trPr>
        <w:tc>
          <w:tcPr>
            <w:tcW w:w="606" w:type="dxa"/>
          </w:tcPr>
          <w:p w14:paraId="75E95C7F" w14:textId="77777777" w:rsidR="00595F00" w:rsidRPr="003D2841" w:rsidRDefault="00595F00" w:rsidP="004E41FB">
            <w:pPr>
              <w:rPr>
                <w:sz w:val="24"/>
                <w:szCs w:val="24"/>
              </w:rPr>
            </w:pPr>
            <w:r>
              <w:rPr>
                <w:sz w:val="24"/>
                <w:szCs w:val="24"/>
              </w:rPr>
              <w:t>d</w:t>
            </w:r>
          </w:p>
        </w:tc>
        <w:tc>
          <w:tcPr>
            <w:tcW w:w="1682" w:type="dxa"/>
          </w:tcPr>
          <w:p w14:paraId="148E77DD" w14:textId="77777777" w:rsidR="00595F00" w:rsidRPr="003D2841" w:rsidRDefault="00595F00" w:rsidP="004E41FB">
            <w:pPr>
              <w:rPr>
                <w:sz w:val="24"/>
                <w:szCs w:val="24"/>
              </w:rPr>
            </w:pPr>
            <w:proofErr w:type="spellStart"/>
            <w:r>
              <w:rPr>
                <w:sz w:val="24"/>
                <w:szCs w:val="24"/>
              </w:rPr>
              <w:t>ignorabitis</w:t>
            </w:r>
            <w:proofErr w:type="spellEnd"/>
          </w:p>
        </w:tc>
        <w:tc>
          <w:tcPr>
            <w:tcW w:w="2288" w:type="dxa"/>
          </w:tcPr>
          <w:p w14:paraId="3899195A" w14:textId="6361EF78" w:rsidR="00595F00" w:rsidRPr="003D2841" w:rsidRDefault="00595F00" w:rsidP="004E41FB">
            <w:pPr>
              <w:rPr>
                <w:sz w:val="24"/>
                <w:szCs w:val="24"/>
              </w:rPr>
            </w:pPr>
          </w:p>
        </w:tc>
        <w:tc>
          <w:tcPr>
            <w:tcW w:w="2128" w:type="dxa"/>
          </w:tcPr>
          <w:p w14:paraId="646E50C8" w14:textId="1D2D0693" w:rsidR="00595F00" w:rsidRPr="003D2841" w:rsidRDefault="00595F00" w:rsidP="004E41FB">
            <w:pPr>
              <w:rPr>
                <w:sz w:val="24"/>
                <w:szCs w:val="24"/>
              </w:rPr>
            </w:pPr>
          </w:p>
        </w:tc>
        <w:tc>
          <w:tcPr>
            <w:tcW w:w="2620" w:type="dxa"/>
          </w:tcPr>
          <w:p w14:paraId="771E069C" w14:textId="5009A5DE" w:rsidR="00595F00" w:rsidRPr="003D2841" w:rsidRDefault="00595F00" w:rsidP="004E41FB">
            <w:pPr>
              <w:rPr>
                <w:sz w:val="24"/>
                <w:szCs w:val="24"/>
              </w:rPr>
            </w:pPr>
          </w:p>
        </w:tc>
      </w:tr>
      <w:tr w:rsidR="00595F00" w14:paraId="424C87C3" w14:textId="77777777" w:rsidTr="00595F00">
        <w:trPr>
          <w:trHeight w:val="362"/>
        </w:trPr>
        <w:tc>
          <w:tcPr>
            <w:tcW w:w="606" w:type="dxa"/>
          </w:tcPr>
          <w:p w14:paraId="04D784E4" w14:textId="77777777" w:rsidR="00595F00" w:rsidRPr="003D2841" w:rsidRDefault="00595F00" w:rsidP="004E41FB">
            <w:pPr>
              <w:rPr>
                <w:sz w:val="24"/>
                <w:szCs w:val="24"/>
              </w:rPr>
            </w:pPr>
            <w:r>
              <w:rPr>
                <w:sz w:val="24"/>
                <w:szCs w:val="24"/>
              </w:rPr>
              <w:t>e</w:t>
            </w:r>
          </w:p>
        </w:tc>
        <w:tc>
          <w:tcPr>
            <w:tcW w:w="1682" w:type="dxa"/>
          </w:tcPr>
          <w:p w14:paraId="5B11E1D0" w14:textId="77777777" w:rsidR="00595F00" w:rsidRPr="003D2841" w:rsidRDefault="00595F00" w:rsidP="004E41FB">
            <w:pPr>
              <w:rPr>
                <w:sz w:val="24"/>
                <w:szCs w:val="24"/>
              </w:rPr>
            </w:pPr>
            <w:proofErr w:type="spellStart"/>
            <w:r>
              <w:rPr>
                <w:sz w:val="24"/>
                <w:szCs w:val="24"/>
              </w:rPr>
              <w:t>debebit</w:t>
            </w:r>
            <w:proofErr w:type="spellEnd"/>
          </w:p>
        </w:tc>
        <w:tc>
          <w:tcPr>
            <w:tcW w:w="2288" w:type="dxa"/>
          </w:tcPr>
          <w:p w14:paraId="5810D13C" w14:textId="77777777" w:rsidR="00595F00" w:rsidRPr="003D2841" w:rsidRDefault="00595F00" w:rsidP="004E41FB">
            <w:pPr>
              <w:rPr>
                <w:sz w:val="24"/>
                <w:szCs w:val="24"/>
              </w:rPr>
            </w:pPr>
          </w:p>
        </w:tc>
        <w:tc>
          <w:tcPr>
            <w:tcW w:w="2128" w:type="dxa"/>
          </w:tcPr>
          <w:p w14:paraId="1837E17C" w14:textId="77777777" w:rsidR="00595F00" w:rsidRPr="003D2841" w:rsidRDefault="00595F00" w:rsidP="004E41FB">
            <w:pPr>
              <w:rPr>
                <w:sz w:val="24"/>
                <w:szCs w:val="24"/>
              </w:rPr>
            </w:pPr>
          </w:p>
        </w:tc>
        <w:tc>
          <w:tcPr>
            <w:tcW w:w="2620" w:type="dxa"/>
          </w:tcPr>
          <w:p w14:paraId="32D22119" w14:textId="77777777" w:rsidR="00595F00" w:rsidRPr="003D2841" w:rsidRDefault="00595F00" w:rsidP="004E41FB">
            <w:pPr>
              <w:rPr>
                <w:sz w:val="24"/>
                <w:szCs w:val="24"/>
              </w:rPr>
            </w:pPr>
          </w:p>
        </w:tc>
      </w:tr>
      <w:tr w:rsidR="00595F00" w14:paraId="62ADF924" w14:textId="77777777" w:rsidTr="00595F00">
        <w:trPr>
          <w:trHeight w:val="350"/>
        </w:trPr>
        <w:tc>
          <w:tcPr>
            <w:tcW w:w="606" w:type="dxa"/>
          </w:tcPr>
          <w:p w14:paraId="0D0108DA" w14:textId="77777777" w:rsidR="00595F00" w:rsidRPr="003D2841" w:rsidRDefault="00595F00" w:rsidP="004E41FB">
            <w:pPr>
              <w:rPr>
                <w:sz w:val="24"/>
                <w:szCs w:val="24"/>
              </w:rPr>
            </w:pPr>
            <w:r>
              <w:rPr>
                <w:sz w:val="24"/>
                <w:szCs w:val="24"/>
              </w:rPr>
              <w:t>f</w:t>
            </w:r>
          </w:p>
        </w:tc>
        <w:tc>
          <w:tcPr>
            <w:tcW w:w="1682" w:type="dxa"/>
          </w:tcPr>
          <w:p w14:paraId="7BBD51D5" w14:textId="77777777" w:rsidR="00595F00" w:rsidRPr="003D2841" w:rsidRDefault="00595F00" w:rsidP="004E41FB">
            <w:pPr>
              <w:rPr>
                <w:sz w:val="24"/>
                <w:szCs w:val="24"/>
              </w:rPr>
            </w:pPr>
            <w:proofErr w:type="spellStart"/>
            <w:r>
              <w:rPr>
                <w:sz w:val="24"/>
                <w:szCs w:val="24"/>
              </w:rPr>
              <w:t>tenebimus</w:t>
            </w:r>
            <w:proofErr w:type="spellEnd"/>
          </w:p>
        </w:tc>
        <w:tc>
          <w:tcPr>
            <w:tcW w:w="2288" w:type="dxa"/>
          </w:tcPr>
          <w:p w14:paraId="28F952E3" w14:textId="77777777" w:rsidR="00595F00" w:rsidRPr="003D2841" w:rsidRDefault="00595F00" w:rsidP="004E41FB">
            <w:pPr>
              <w:rPr>
                <w:sz w:val="24"/>
                <w:szCs w:val="24"/>
              </w:rPr>
            </w:pPr>
          </w:p>
        </w:tc>
        <w:tc>
          <w:tcPr>
            <w:tcW w:w="2128" w:type="dxa"/>
          </w:tcPr>
          <w:p w14:paraId="7FEDA7B3" w14:textId="77777777" w:rsidR="00595F00" w:rsidRPr="003D2841" w:rsidRDefault="00595F00" w:rsidP="004E41FB">
            <w:pPr>
              <w:rPr>
                <w:sz w:val="24"/>
                <w:szCs w:val="24"/>
              </w:rPr>
            </w:pPr>
          </w:p>
        </w:tc>
        <w:tc>
          <w:tcPr>
            <w:tcW w:w="2620" w:type="dxa"/>
          </w:tcPr>
          <w:p w14:paraId="5B478B0B" w14:textId="77777777" w:rsidR="00595F00" w:rsidRPr="003D2841" w:rsidRDefault="00595F00" w:rsidP="004E41FB">
            <w:pPr>
              <w:rPr>
                <w:sz w:val="24"/>
                <w:szCs w:val="24"/>
              </w:rPr>
            </w:pPr>
          </w:p>
        </w:tc>
      </w:tr>
    </w:tbl>
    <w:p w14:paraId="3379B140" w14:textId="77777777" w:rsidR="00595F00" w:rsidRDefault="00595F00"/>
    <w:tbl>
      <w:tblPr>
        <w:tblStyle w:val="Tabelraster"/>
        <w:tblW w:w="0" w:type="auto"/>
        <w:tblLook w:val="04A0" w:firstRow="1" w:lastRow="0" w:firstColumn="1" w:lastColumn="0" w:noHBand="0" w:noVBand="1"/>
      </w:tblPr>
      <w:tblGrid>
        <w:gridCol w:w="606"/>
        <w:gridCol w:w="1682"/>
        <w:gridCol w:w="2288"/>
        <w:gridCol w:w="2128"/>
        <w:gridCol w:w="2620"/>
      </w:tblGrid>
      <w:tr w:rsidR="00595F00" w14:paraId="5B4BD9CD" w14:textId="77777777" w:rsidTr="004E41FB">
        <w:trPr>
          <w:trHeight w:val="1126"/>
        </w:trPr>
        <w:tc>
          <w:tcPr>
            <w:tcW w:w="9324" w:type="dxa"/>
            <w:gridSpan w:val="5"/>
          </w:tcPr>
          <w:p w14:paraId="54DEDAD1" w14:textId="580B1F19" w:rsidR="00595F00" w:rsidRDefault="00595F00" w:rsidP="004E41FB">
            <w:pPr>
              <w:rPr>
                <w:sz w:val="24"/>
                <w:szCs w:val="24"/>
                <w:u w:val="single"/>
              </w:rPr>
            </w:pPr>
            <w:r w:rsidRPr="00364D79">
              <w:rPr>
                <w:sz w:val="24"/>
                <w:szCs w:val="24"/>
                <w:u w:val="single"/>
              </w:rPr>
              <w:t xml:space="preserve">Opdracht </w:t>
            </w:r>
            <w:r w:rsidR="00F72B3B">
              <w:rPr>
                <w:sz w:val="24"/>
                <w:szCs w:val="24"/>
                <w:u w:val="single"/>
              </w:rPr>
              <w:t>2</w:t>
            </w:r>
            <w:r w:rsidRPr="00364D79">
              <w:rPr>
                <w:sz w:val="24"/>
                <w:szCs w:val="24"/>
                <w:u w:val="single"/>
              </w:rPr>
              <w:t xml:space="preserve">: </w:t>
            </w:r>
            <w:r w:rsidR="00FD0F52">
              <w:rPr>
                <w:sz w:val="24"/>
                <w:szCs w:val="24"/>
                <w:u w:val="single"/>
              </w:rPr>
              <w:t>Futurum Simplex van medeklinker en -i stammen</w:t>
            </w:r>
          </w:p>
          <w:p w14:paraId="047D705A" w14:textId="77777777" w:rsidR="00595F00" w:rsidRPr="003D2841" w:rsidRDefault="00595F00" w:rsidP="004E41FB">
            <w:pPr>
              <w:rPr>
                <w:sz w:val="24"/>
                <w:szCs w:val="24"/>
              </w:rPr>
            </w:pPr>
            <w:r>
              <w:rPr>
                <w:sz w:val="24"/>
                <w:szCs w:val="24"/>
              </w:rPr>
              <w:t>In deze oefening staan vormen van het Futurum Simplex van de III-, IV- en V-conjugaties. Zet telkens verbindingsstreepjes tussen de aparte delen van de werkwoordsvorm. Benoem daarna de vorm nauwkeurig. Vertaal ten slotte.</w:t>
            </w:r>
          </w:p>
        </w:tc>
      </w:tr>
      <w:tr w:rsidR="00595F00" w14:paraId="6557DF69" w14:textId="77777777" w:rsidTr="004E41FB">
        <w:trPr>
          <w:trHeight w:val="362"/>
        </w:trPr>
        <w:tc>
          <w:tcPr>
            <w:tcW w:w="606" w:type="dxa"/>
          </w:tcPr>
          <w:p w14:paraId="07EF74A7" w14:textId="77777777" w:rsidR="00595F00" w:rsidRPr="003D2841" w:rsidRDefault="00595F00" w:rsidP="004E41FB">
            <w:pPr>
              <w:rPr>
                <w:sz w:val="24"/>
                <w:szCs w:val="24"/>
              </w:rPr>
            </w:pPr>
            <w:proofErr w:type="spellStart"/>
            <w:r>
              <w:rPr>
                <w:sz w:val="24"/>
                <w:szCs w:val="24"/>
              </w:rPr>
              <w:t>vb</w:t>
            </w:r>
            <w:proofErr w:type="spellEnd"/>
          </w:p>
        </w:tc>
        <w:tc>
          <w:tcPr>
            <w:tcW w:w="1682" w:type="dxa"/>
          </w:tcPr>
          <w:p w14:paraId="085AE2B8" w14:textId="77777777" w:rsidR="00595F00" w:rsidRPr="003D2841" w:rsidRDefault="00595F00" w:rsidP="004E41FB">
            <w:pPr>
              <w:rPr>
                <w:sz w:val="24"/>
                <w:szCs w:val="24"/>
              </w:rPr>
            </w:pPr>
            <w:proofErr w:type="spellStart"/>
            <w:r>
              <w:rPr>
                <w:sz w:val="24"/>
                <w:szCs w:val="24"/>
              </w:rPr>
              <w:t>dicet</w:t>
            </w:r>
            <w:proofErr w:type="spellEnd"/>
          </w:p>
        </w:tc>
        <w:tc>
          <w:tcPr>
            <w:tcW w:w="2288" w:type="dxa"/>
          </w:tcPr>
          <w:p w14:paraId="21B85B3A" w14:textId="77777777" w:rsidR="00595F00" w:rsidRPr="003D2841" w:rsidRDefault="00595F00" w:rsidP="004E41FB">
            <w:pPr>
              <w:rPr>
                <w:sz w:val="24"/>
                <w:szCs w:val="24"/>
              </w:rPr>
            </w:pPr>
            <w:proofErr w:type="spellStart"/>
            <w:r>
              <w:rPr>
                <w:sz w:val="24"/>
                <w:szCs w:val="24"/>
              </w:rPr>
              <w:t>dic</w:t>
            </w:r>
            <w:proofErr w:type="spellEnd"/>
            <w:r>
              <w:rPr>
                <w:sz w:val="24"/>
                <w:szCs w:val="24"/>
              </w:rPr>
              <w:t>-</w:t>
            </w:r>
            <w:proofErr w:type="spellStart"/>
            <w:r>
              <w:rPr>
                <w:sz w:val="24"/>
                <w:szCs w:val="24"/>
              </w:rPr>
              <w:t>e-t</w:t>
            </w:r>
            <w:proofErr w:type="spellEnd"/>
          </w:p>
        </w:tc>
        <w:tc>
          <w:tcPr>
            <w:tcW w:w="2128" w:type="dxa"/>
          </w:tcPr>
          <w:p w14:paraId="38908441" w14:textId="77777777" w:rsidR="00595F00" w:rsidRPr="00595F00" w:rsidRDefault="00595F00" w:rsidP="004E41FB">
            <w:pPr>
              <w:rPr>
                <w:sz w:val="24"/>
                <w:szCs w:val="24"/>
              </w:rPr>
            </w:pPr>
            <w:r>
              <w:rPr>
                <w:sz w:val="24"/>
                <w:szCs w:val="24"/>
              </w:rPr>
              <w:t>3</w:t>
            </w:r>
            <w:r>
              <w:rPr>
                <w:sz w:val="24"/>
                <w:szCs w:val="24"/>
                <w:vertAlign w:val="superscript"/>
              </w:rPr>
              <w:t>e</w:t>
            </w:r>
            <w:r>
              <w:rPr>
                <w:sz w:val="24"/>
                <w:szCs w:val="24"/>
              </w:rPr>
              <w:t xml:space="preserve"> </w:t>
            </w:r>
            <w:proofErr w:type="spellStart"/>
            <w:r>
              <w:rPr>
                <w:sz w:val="24"/>
                <w:szCs w:val="24"/>
              </w:rPr>
              <w:t>Sin.FutS</w:t>
            </w:r>
            <w:proofErr w:type="spellEnd"/>
            <w:r>
              <w:rPr>
                <w:sz w:val="24"/>
                <w:szCs w:val="24"/>
              </w:rPr>
              <w:t>.</w:t>
            </w:r>
          </w:p>
        </w:tc>
        <w:tc>
          <w:tcPr>
            <w:tcW w:w="2620" w:type="dxa"/>
          </w:tcPr>
          <w:p w14:paraId="1B2E96B2" w14:textId="5683A4B9" w:rsidR="00595F00" w:rsidRPr="003D2841" w:rsidRDefault="00595F00" w:rsidP="004E41FB">
            <w:pPr>
              <w:rPr>
                <w:sz w:val="24"/>
                <w:szCs w:val="24"/>
              </w:rPr>
            </w:pPr>
            <w:r>
              <w:rPr>
                <w:sz w:val="24"/>
                <w:szCs w:val="24"/>
              </w:rPr>
              <w:t xml:space="preserve">hij </w:t>
            </w:r>
            <w:r w:rsidR="00F72B3B">
              <w:rPr>
                <w:sz w:val="24"/>
                <w:szCs w:val="24"/>
              </w:rPr>
              <w:t>zal zeggen</w:t>
            </w:r>
          </w:p>
        </w:tc>
      </w:tr>
      <w:tr w:rsidR="00595F00" w14:paraId="41981C89" w14:textId="77777777" w:rsidTr="004E41FB">
        <w:trPr>
          <w:trHeight w:val="362"/>
        </w:trPr>
        <w:tc>
          <w:tcPr>
            <w:tcW w:w="606" w:type="dxa"/>
          </w:tcPr>
          <w:p w14:paraId="7722BA8C" w14:textId="77777777" w:rsidR="00595F00" w:rsidRDefault="00595F00" w:rsidP="004E41FB">
            <w:pPr>
              <w:rPr>
                <w:sz w:val="24"/>
                <w:szCs w:val="24"/>
              </w:rPr>
            </w:pPr>
            <w:r w:rsidRPr="003D2841">
              <w:rPr>
                <w:sz w:val="24"/>
                <w:szCs w:val="24"/>
              </w:rPr>
              <w:t>a</w:t>
            </w:r>
          </w:p>
        </w:tc>
        <w:tc>
          <w:tcPr>
            <w:tcW w:w="1682" w:type="dxa"/>
          </w:tcPr>
          <w:p w14:paraId="0A5B9349" w14:textId="77777777" w:rsidR="00595F00" w:rsidRPr="003D2841" w:rsidRDefault="00595F00" w:rsidP="004E41FB">
            <w:pPr>
              <w:rPr>
                <w:sz w:val="24"/>
                <w:szCs w:val="24"/>
              </w:rPr>
            </w:pPr>
            <w:proofErr w:type="spellStart"/>
            <w:r>
              <w:rPr>
                <w:sz w:val="24"/>
                <w:szCs w:val="24"/>
              </w:rPr>
              <w:t>geretis</w:t>
            </w:r>
            <w:proofErr w:type="spellEnd"/>
          </w:p>
        </w:tc>
        <w:tc>
          <w:tcPr>
            <w:tcW w:w="2288" w:type="dxa"/>
          </w:tcPr>
          <w:p w14:paraId="762E05E6" w14:textId="77777777" w:rsidR="00595F00" w:rsidRDefault="00595F00" w:rsidP="004E41FB">
            <w:pPr>
              <w:rPr>
                <w:sz w:val="24"/>
                <w:szCs w:val="24"/>
              </w:rPr>
            </w:pPr>
          </w:p>
        </w:tc>
        <w:tc>
          <w:tcPr>
            <w:tcW w:w="2128" w:type="dxa"/>
          </w:tcPr>
          <w:p w14:paraId="5EA5331A" w14:textId="77777777" w:rsidR="00595F00" w:rsidRDefault="00595F00" w:rsidP="004E41FB">
            <w:pPr>
              <w:rPr>
                <w:sz w:val="24"/>
                <w:szCs w:val="24"/>
              </w:rPr>
            </w:pPr>
          </w:p>
        </w:tc>
        <w:tc>
          <w:tcPr>
            <w:tcW w:w="2620" w:type="dxa"/>
          </w:tcPr>
          <w:p w14:paraId="02A651AD" w14:textId="77777777" w:rsidR="00595F00" w:rsidRDefault="00595F00" w:rsidP="004E41FB">
            <w:pPr>
              <w:rPr>
                <w:sz w:val="24"/>
                <w:szCs w:val="24"/>
              </w:rPr>
            </w:pPr>
          </w:p>
        </w:tc>
      </w:tr>
      <w:tr w:rsidR="00595F00" w14:paraId="3AF56AFD" w14:textId="77777777" w:rsidTr="004E41FB">
        <w:trPr>
          <w:trHeight w:val="350"/>
        </w:trPr>
        <w:tc>
          <w:tcPr>
            <w:tcW w:w="606" w:type="dxa"/>
          </w:tcPr>
          <w:p w14:paraId="038B8094" w14:textId="77777777" w:rsidR="00595F00" w:rsidRPr="003D2841" w:rsidRDefault="00595F00" w:rsidP="004E41FB">
            <w:pPr>
              <w:rPr>
                <w:sz w:val="24"/>
                <w:szCs w:val="24"/>
              </w:rPr>
            </w:pPr>
            <w:r w:rsidRPr="003D2841">
              <w:rPr>
                <w:sz w:val="24"/>
                <w:szCs w:val="24"/>
              </w:rPr>
              <w:t>b</w:t>
            </w:r>
          </w:p>
        </w:tc>
        <w:tc>
          <w:tcPr>
            <w:tcW w:w="1682" w:type="dxa"/>
          </w:tcPr>
          <w:p w14:paraId="19D058DA" w14:textId="77777777" w:rsidR="00595F00" w:rsidRPr="003D2841" w:rsidRDefault="00595F00" w:rsidP="004E41FB">
            <w:pPr>
              <w:rPr>
                <w:sz w:val="24"/>
                <w:szCs w:val="24"/>
              </w:rPr>
            </w:pPr>
            <w:proofErr w:type="spellStart"/>
            <w:r>
              <w:rPr>
                <w:sz w:val="24"/>
                <w:szCs w:val="24"/>
              </w:rPr>
              <w:t>venient</w:t>
            </w:r>
            <w:proofErr w:type="spellEnd"/>
          </w:p>
        </w:tc>
        <w:tc>
          <w:tcPr>
            <w:tcW w:w="2288" w:type="dxa"/>
          </w:tcPr>
          <w:p w14:paraId="68ED67AD" w14:textId="77777777" w:rsidR="00595F00" w:rsidRPr="003D2841" w:rsidRDefault="00595F00" w:rsidP="004E41FB">
            <w:pPr>
              <w:rPr>
                <w:sz w:val="24"/>
                <w:szCs w:val="24"/>
              </w:rPr>
            </w:pPr>
          </w:p>
        </w:tc>
        <w:tc>
          <w:tcPr>
            <w:tcW w:w="2128" w:type="dxa"/>
          </w:tcPr>
          <w:p w14:paraId="76AF58CC" w14:textId="77777777" w:rsidR="00595F00" w:rsidRPr="003D2841" w:rsidRDefault="00595F00" w:rsidP="004E41FB">
            <w:pPr>
              <w:rPr>
                <w:sz w:val="24"/>
                <w:szCs w:val="24"/>
              </w:rPr>
            </w:pPr>
          </w:p>
        </w:tc>
        <w:tc>
          <w:tcPr>
            <w:tcW w:w="2620" w:type="dxa"/>
          </w:tcPr>
          <w:p w14:paraId="3FEE7B1A" w14:textId="77777777" w:rsidR="00595F00" w:rsidRPr="003D2841" w:rsidRDefault="00595F00" w:rsidP="004E41FB">
            <w:pPr>
              <w:rPr>
                <w:sz w:val="24"/>
                <w:szCs w:val="24"/>
              </w:rPr>
            </w:pPr>
          </w:p>
        </w:tc>
      </w:tr>
      <w:tr w:rsidR="00595F00" w14:paraId="2B0E66C8" w14:textId="77777777" w:rsidTr="004E41FB">
        <w:trPr>
          <w:trHeight w:val="362"/>
        </w:trPr>
        <w:tc>
          <w:tcPr>
            <w:tcW w:w="606" w:type="dxa"/>
          </w:tcPr>
          <w:p w14:paraId="74163DE1" w14:textId="77777777" w:rsidR="00595F00" w:rsidRPr="003D2841" w:rsidRDefault="00595F00" w:rsidP="004E41FB">
            <w:pPr>
              <w:rPr>
                <w:sz w:val="24"/>
                <w:szCs w:val="24"/>
              </w:rPr>
            </w:pPr>
            <w:r w:rsidRPr="003D2841">
              <w:rPr>
                <w:sz w:val="24"/>
                <w:szCs w:val="24"/>
              </w:rPr>
              <w:t>c</w:t>
            </w:r>
          </w:p>
        </w:tc>
        <w:tc>
          <w:tcPr>
            <w:tcW w:w="1682" w:type="dxa"/>
          </w:tcPr>
          <w:p w14:paraId="1450D601" w14:textId="77777777" w:rsidR="00595F00" w:rsidRPr="003D2841" w:rsidRDefault="00595F00" w:rsidP="004E41FB">
            <w:pPr>
              <w:rPr>
                <w:sz w:val="24"/>
                <w:szCs w:val="24"/>
              </w:rPr>
            </w:pPr>
            <w:proofErr w:type="spellStart"/>
            <w:r>
              <w:rPr>
                <w:sz w:val="24"/>
                <w:szCs w:val="24"/>
              </w:rPr>
              <w:t>agam</w:t>
            </w:r>
            <w:proofErr w:type="spellEnd"/>
          </w:p>
        </w:tc>
        <w:tc>
          <w:tcPr>
            <w:tcW w:w="2288" w:type="dxa"/>
          </w:tcPr>
          <w:p w14:paraId="7C2EA22D" w14:textId="77777777" w:rsidR="00595F00" w:rsidRPr="003D2841" w:rsidRDefault="00595F00" w:rsidP="004E41FB">
            <w:pPr>
              <w:rPr>
                <w:sz w:val="24"/>
                <w:szCs w:val="24"/>
              </w:rPr>
            </w:pPr>
          </w:p>
        </w:tc>
        <w:tc>
          <w:tcPr>
            <w:tcW w:w="2128" w:type="dxa"/>
          </w:tcPr>
          <w:p w14:paraId="241092EF" w14:textId="77777777" w:rsidR="00595F00" w:rsidRPr="003D2841" w:rsidRDefault="00595F00" w:rsidP="004E41FB">
            <w:pPr>
              <w:rPr>
                <w:sz w:val="24"/>
                <w:szCs w:val="24"/>
              </w:rPr>
            </w:pPr>
          </w:p>
        </w:tc>
        <w:tc>
          <w:tcPr>
            <w:tcW w:w="2620" w:type="dxa"/>
          </w:tcPr>
          <w:p w14:paraId="2AE19498" w14:textId="77777777" w:rsidR="00595F00" w:rsidRPr="003D2841" w:rsidRDefault="00595F00" w:rsidP="004E41FB">
            <w:pPr>
              <w:rPr>
                <w:sz w:val="24"/>
                <w:szCs w:val="24"/>
              </w:rPr>
            </w:pPr>
          </w:p>
        </w:tc>
      </w:tr>
      <w:tr w:rsidR="00595F00" w14:paraId="15FF5A44" w14:textId="77777777" w:rsidTr="004E41FB">
        <w:trPr>
          <w:trHeight w:val="362"/>
        </w:trPr>
        <w:tc>
          <w:tcPr>
            <w:tcW w:w="606" w:type="dxa"/>
          </w:tcPr>
          <w:p w14:paraId="6289DF25" w14:textId="77777777" w:rsidR="00595F00" w:rsidRPr="003D2841" w:rsidRDefault="00595F00" w:rsidP="004E41FB">
            <w:pPr>
              <w:rPr>
                <w:sz w:val="24"/>
                <w:szCs w:val="24"/>
              </w:rPr>
            </w:pPr>
            <w:r>
              <w:rPr>
                <w:sz w:val="24"/>
                <w:szCs w:val="24"/>
              </w:rPr>
              <w:t>d</w:t>
            </w:r>
          </w:p>
        </w:tc>
        <w:tc>
          <w:tcPr>
            <w:tcW w:w="1682" w:type="dxa"/>
          </w:tcPr>
          <w:p w14:paraId="5E427C23" w14:textId="77777777" w:rsidR="00595F00" w:rsidRPr="003D2841" w:rsidRDefault="00595F00" w:rsidP="004E41FB">
            <w:pPr>
              <w:rPr>
                <w:sz w:val="24"/>
                <w:szCs w:val="24"/>
              </w:rPr>
            </w:pPr>
            <w:proofErr w:type="spellStart"/>
            <w:r>
              <w:rPr>
                <w:sz w:val="24"/>
                <w:szCs w:val="24"/>
              </w:rPr>
              <w:t>duces</w:t>
            </w:r>
            <w:proofErr w:type="spellEnd"/>
          </w:p>
        </w:tc>
        <w:tc>
          <w:tcPr>
            <w:tcW w:w="2288" w:type="dxa"/>
          </w:tcPr>
          <w:p w14:paraId="37A1218F" w14:textId="77777777" w:rsidR="00595F00" w:rsidRPr="003D2841" w:rsidRDefault="00595F00" w:rsidP="004E41FB">
            <w:pPr>
              <w:rPr>
                <w:sz w:val="24"/>
                <w:szCs w:val="24"/>
              </w:rPr>
            </w:pPr>
          </w:p>
        </w:tc>
        <w:tc>
          <w:tcPr>
            <w:tcW w:w="2128" w:type="dxa"/>
          </w:tcPr>
          <w:p w14:paraId="3B91326E" w14:textId="77777777" w:rsidR="00595F00" w:rsidRPr="003D2841" w:rsidRDefault="00595F00" w:rsidP="004E41FB">
            <w:pPr>
              <w:rPr>
                <w:sz w:val="24"/>
                <w:szCs w:val="24"/>
              </w:rPr>
            </w:pPr>
          </w:p>
        </w:tc>
        <w:tc>
          <w:tcPr>
            <w:tcW w:w="2620" w:type="dxa"/>
          </w:tcPr>
          <w:p w14:paraId="4C488ABD" w14:textId="77777777" w:rsidR="00595F00" w:rsidRPr="003D2841" w:rsidRDefault="00595F00" w:rsidP="004E41FB">
            <w:pPr>
              <w:rPr>
                <w:sz w:val="24"/>
                <w:szCs w:val="24"/>
              </w:rPr>
            </w:pPr>
          </w:p>
        </w:tc>
      </w:tr>
      <w:tr w:rsidR="00595F00" w14:paraId="3A92F614" w14:textId="77777777" w:rsidTr="004E41FB">
        <w:trPr>
          <w:trHeight w:val="362"/>
        </w:trPr>
        <w:tc>
          <w:tcPr>
            <w:tcW w:w="606" w:type="dxa"/>
          </w:tcPr>
          <w:p w14:paraId="0036A1DF" w14:textId="77777777" w:rsidR="00595F00" w:rsidRPr="003D2841" w:rsidRDefault="00595F00" w:rsidP="004E41FB">
            <w:pPr>
              <w:rPr>
                <w:sz w:val="24"/>
                <w:szCs w:val="24"/>
              </w:rPr>
            </w:pPr>
            <w:r>
              <w:rPr>
                <w:sz w:val="24"/>
                <w:szCs w:val="24"/>
              </w:rPr>
              <w:t>e</w:t>
            </w:r>
          </w:p>
        </w:tc>
        <w:tc>
          <w:tcPr>
            <w:tcW w:w="1682" w:type="dxa"/>
          </w:tcPr>
          <w:p w14:paraId="4AECA035" w14:textId="77777777" w:rsidR="00595F00" w:rsidRPr="003D2841" w:rsidRDefault="00595F00" w:rsidP="004E41FB">
            <w:pPr>
              <w:rPr>
                <w:sz w:val="24"/>
                <w:szCs w:val="24"/>
              </w:rPr>
            </w:pPr>
            <w:proofErr w:type="spellStart"/>
            <w:r>
              <w:rPr>
                <w:sz w:val="24"/>
                <w:szCs w:val="24"/>
              </w:rPr>
              <w:t>accipiemus</w:t>
            </w:r>
            <w:proofErr w:type="spellEnd"/>
          </w:p>
        </w:tc>
        <w:tc>
          <w:tcPr>
            <w:tcW w:w="2288" w:type="dxa"/>
          </w:tcPr>
          <w:p w14:paraId="72CAF3EF" w14:textId="77777777" w:rsidR="00595F00" w:rsidRPr="003D2841" w:rsidRDefault="00595F00" w:rsidP="004E41FB">
            <w:pPr>
              <w:rPr>
                <w:sz w:val="24"/>
                <w:szCs w:val="24"/>
              </w:rPr>
            </w:pPr>
          </w:p>
        </w:tc>
        <w:tc>
          <w:tcPr>
            <w:tcW w:w="2128" w:type="dxa"/>
          </w:tcPr>
          <w:p w14:paraId="6EFD0884" w14:textId="77777777" w:rsidR="00595F00" w:rsidRPr="003D2841" w:rsidRDefault="00595F00" w:rsidP="004E41FB">
            <w:pPr>
              <w:rPr>
                <w:sz w:val="24"/>
                <w:szCs w:val="24"/>
              </w:rPr>
            </w:pPr>
          </w:p>
        </w:tc>
        <w:tc>
          <w:tcPr>
            <w:tcW w:w="2620" w:type="dxa"/>
          </w:tcPr>
          <w:p w14:paraId="7C3C90FB" w14:textId="77777777" w:rsidR="00595F00" w:rsidRPr="003D2841" w:rsidRDefault="00595F00" w:rsidP="004E41FB">
            <w:pPr>
              <w:rPr>
                <w:sz w:val="24"/>
                <w:szCs w:val="24"/>
              </w:rPr>
            </w:pPr>
          </w:p>
        </w:tc>
      </w:tr>
      <w:tr w:rsidR="00595F00" w14:paraId="0B48FBBE" w14:textId="77777777" w:rsidTr="004E41FB">
        <w:trPr>
          <w:trHeight w:val="350"/>
        </w:trPr>
        <w:tc>
          <w:tcPr>
            <w:tcW w:w="606" w:type="dxa"/>
          </w:tcPr>
          <w:p w14:paraId="32F731B6" w14:textId="77777777" w:rsidR="00595F00" w:rsidRPr="003D2841" w:rsidRDefault="00595F00" w:rsidP="004E41FB">
            <w:pPr>
              <w:rPr>
                <w:sz w:val="24"/>
                <w:szCs w:val="24"/>
              </w:rPr>
            </w:pPr>
            <w:r>
              <w:rPr>
                <w:sz w:val="24"/>
                <w:szCs w:val="24"/>
              </w:rPr>
              <w:t>f</w:t>
            </w:r>
          </w:p>
        </w:tc>
        <w:tc>
          <w:tcPr>
            <w:tcW w:w="1682" w:type="dxa"/>
          </w:tcPr>
          <w:p w14:paraId="503AE1CB" w14:textId="77777777" w:rsidR="00595F00" w:rsidRPr="003D2841" w:rsidRDefault="00595F00" w:rsidP="004E41FB">
            <w:pPr>
              <w:rPr>
                <w:sz w:val="24"/>
                <w:szCs w:val="24"/>
              </w:rPr>
            </w:pPr>
            <w:proofErr w:type="spellStart"/>
            <w:r>
              <w:rPr>
                <w:sz w:val="24"/>
                <w:szCs w:val="24"/>
              </w:rPr>
              <w:t>mittet</w:t>
            </w:r>
            <w:proofErr w:type="spellEnd"/>
          </w:p>
        </w:tc>
        <w:tc>
          <w:tcPr>
            <w:tcW w:w="2288" w:type="dxa"/>
          </w:tcPr>
          <w:p w14:paraId="7DF4F7F1" w14:textId="77777777" w:rsidR="00595F00" w:rsidRPr="003D2841" w:rsidRDefault="00595F00" w:rsidP="004E41FB">
            <w:pPr>
              <w:rPr>
                <w:sz w:val="24"/>
                <w:szCs w:val="24"/>
              </w:rPr>
            </w:pPr>
          </w:p>
        </w:tc>
        <w:tc>
          <w:tcPr>
            <w:tcW w:w="2128" w:type="dxa"/>
          </w:tcPr>
          <w:p w14:paraId="39D8D887" w14:textId="77777777" w:rsidR="00595F00" w:rsidRPr="003D2841" w:rsidRDefault="00595F00" w:rsidP="004E41FB">
            <w:pPr>
              <w:rPr>
                <w:sz w:val="24"/>
                <w:szCs w:val="24"/>
              </w:rPr>
            </w:pPr>
          </w:p>
        </w:tc>
        <w:tc>
          <w:tcPr>
            <w:tcW w:w="2620" w:type="dxa"/>
          </w:tcPr>
          <w:p w14:paraId="4EF7962C" w14:textId="77777777" w:rsidR="00595F00" w:rsidRPr="003D2841" w:rsidRDefault="00595F00" w:rsidP="004E41FB">
            <w:pPr>
              <w:rPr>
                <w:sz w:val="24"/>
                <w:szCs w:val="24"/>
              </w:rPr>
            </w:pPr>
          </w:p>
        </w:tc>
      </w:tr>
      <w:tr w:rsidR="00595F00" w14:paraId="37503C7C" w14:textId="77777777" w:rsidTr="004E41FB">
        <w:trPr>
          <w:trHeight w:val="350"/>
        </w:trPr>
        <w:tc>
          <w:tcPr>
            <w:tcW w:w="606" w:type="dxa"/>
          </w:tcPr>
          <w:p w14:paraId="09EE4EC4" w14:textId="77777777" w:rsidR="00595F00" w:rsidRDefault="00595F00" w:rsidP="004E41FB">
            <w:pPr>
              <w:rPr>
                <w:sz w:val="24"/>
                <w:szCs w:val="24"/>
              </w:rPr>
            </w:pPr>
            <w:r>
              <w:rPr>
                <w:sz w:val="24"/>
                <w:szCs w:val="24"/>
              </w:rPr>
              <w:t>g</w:t>
            </w:r>
          </w:p>
        </w:tc>
        <w:tc>
          <w:tcPr>
            <w:tcW w:w="1682" w:type="dxa"/>
          </w:tcPr>
          <w:p w14:paraId="16506529" w14:textId="77777777" w:rsidR="00595F00" w:rsidRDefault="00595F00" w:rsidP="004E41FB">
            <w:pPr>
              <w:rPr>
                <w:sz w:val="24"/>
                <w:szCs w:val="24"/>
              </w:rPr>
            </w:pPr>
            <w:proofErr w:type="spellStart"/>
            <w:r>
              <w:rPr>
                <w:sz w:val="24"/>
                <w:szCs w:val="24"/>
              </w:rPr>
              <w:t>credetis</w:t>
            </w:r>
            <w:proofErr w:type="spellEnd"/>
          </w:p>
        </w:tc>
        <w:tc>
          <w:tcPr>
            <w:tcW w:w="2288" w:type="dxa"/>
          </w:tcPr>
          <w:p w14:paraId="254592F7" w14:textId="77777777" w:rsidR="00595F00" w:rsidRPr="003D2841" w:rsidRDefault="00595F00" w:rsidP="004E41FB">
            <w:pPr>
              <w:rPr>
                <w:sz w:val="24"/>
                <w:szCs w:val="24"/>
              </w:rPr>
            </w:pPr>
          </w:p>
        </w:tc>
        <w:tc>
          <w:tcPr>
            <w:tcW w:w="2128" w:type="dxa"/>
          </w:tcPr>
          <w:p w14:paraId="7923C2A0" w14:textId="77777777" w:rsidR="00595F00" w:rsidRPr="003D2841" w:rsidRDefault="00595F00" w:rsidP="004E41FB">
            <w:pPr>
              <w:rPr>
                <w:sz w:val="24"/>
                <w:szCs w:val="24"/>
              </w:rPr>
            </w:pPr>
          </w:p>
        </w:tc>
        <w:tc>
          <w:tcPr>
            <w:tcW w:w="2620" w:type="dxa"/>
          </w:tcPr>
          <w:p w14:paraId="6BEE7D77" w14:textId="77777777" w:rsidR="00595F00" w:rsidRPr="003D2841" w:rsidRDefault="00595F00" w:rsidP="004E41FB">
            <w:pPr>
              <w:rPr>
                <w:sz w:val="24"/>
                <w:szCs w:val="24"/>
              </w:rPr>
            </w:pPr>
          </w:p>
        </w:tc>
      </w:tr>
      <w:tr w:rsidR="00595F00" w14:paraId="71590FF9" w14:textId="77777777" w:rsidTr="004E41FB">
        <w:trPr>
          <w:trHeight w:val="350"/>
        </w:trPr>
        <w:tc>
          <w:tcPr>
            <w:tcW w:w="606" w:type="dxa"/>
          </w:tcPr>
          <w:p w14:paraId="1C2D3D70" w14:textId="77777777" w:rsidR="00595F00" w:rsidRDefault="00595F00" w:rsidP="004E41FB">
            <w:pPr>
              <w:rPr>
                <w:sz w:val="24"/>
                <w:szCs w:val="24"/>
              </w:rPr>
            </w:pPr>
            <w:r>
              <w:rPr>
                <w:sz w:val="24"/>
                <w:szCs w:val="24"/>
              </w:rPr>
              <w:t>h</w:t>
            </w:r>
          </w:p>
        </w:tc>
        <w:tc>
          <w:tcPr>
            <w:tcW w:w="1682" w:type="dxa"/>
          </w:tcPr>
          <w:p w14:paraId="0E9AA3BE" w14:textId="77777777" w:rsidR="00595F00" w:rsidRDefault="00595F00" w:rsidP="004E41FB">
            <w:pPr>
              <w:rPr>
                <w:sz w:val="24"/>
                <w:szCs w:val="24"/>
              </w:rPr>
            </w:pPr>
            <w:proofErr w:type="spellStart"/>
            <w:r>
              <w:rPr>
                <w:sz w:val="24"/>
                <w:szCs w:val="24"/>
              </w:rPr>
              <w:t>quaeres</w:t>
            </w:r>
            <w:proofErr w:type="spellEnd"/>
          </w:p>
        </w:tc>
        <w:tc>
          <w:tcPr>
            <w:tcW w:w="2288" w:type="dxa"/>
          </w:tcPr>
          <w:p w14:paraId="5D887063" w14:textId="77777777" w:rsidR="00595F00" w:rsidRPr="003D2841" w:rsidRDefault="00595F00" w:rsidP="004E41FB">
            <w:pPr>
              <w:rPr>
                <w:sz w:val="24"/>
                <w:szCs w:val="24"/>
              </w:rPr>
            </w:pPr>
          </w:p>
        </w:tc>
        <w:tc>
          <w:tcPr>
            <w:tcW w:w="2128" w:type="dxa"/>
          </w:tcPr>
          <w:p w14:paraId="564C60ED" w14:textId="77777777" w:rsidR="00595F00" w:rsidRPr="003D2841" w:rsidRDefault="00595F00" w:rsidP="004E41FB">
            <w:pPr>
              <w:rPr>
                <w:sz w:val="24"/>
                <w:szCs w:val="24"/>
              </w:rPr>
            </w:pPr>
          </w:p>
        </w:tc>
        <w:tc>
          <w:tcPr>
            <w:tcW w:w="2620" w:type="dxa"/>
          </w:tcPr>
          <w:p w14:paraId="4B2F5191" w14:textId="77777777" w:rsidR="00595F00" w:rsidRPr="003D2841" w:rsidRDefault="00595F00" w:rsidP="004E41FB">
            <w:pPr>
              <w:rPr>
                <w:sz w:val="24"/>
                <w:szCs w:val="24"/>
              </w:rPr>
            </w:pPr>
          </w:p>
        </w:tc>
      </w:tr>
      <w:tr w:rsidR="00F72B3B" w14:paraId="13625972" w14:textId="77777777" w:rsidTr="004E41FB">
        <w:trPr>
          <w:trHeight w:val="1126"/>
        </w:trPr>
        <w:tc>
          <w:tcPr>
            <w:tcW w:w="9324" w:type="dxa"/>
            <w:gridSpan w:val="5"/>
          </w:tcPr>
          <w:p w14:paraId="312BA1F6" w14:textId="5732B7F3" w:rsidR="00F72B3B" w:rsidRDefault="00F72B3B" w:rsidP="004E41FB">
            <w:pPr>
              <w:rPr>
                <w:sz w:val="24"/>
                <w:szCs w:val="24"/>
                <w:u w:val="single"/>
              </w:rPr>
            </w:pPr>
            <w:r w:rsidRPr="00364D79">
              <w:rPr>
                <w:sz w:val="24"/>
                <w:szCs w:val="24"/>
                <w:u w:val="single"/>
              </w:rPr>
              <w:lastRenderedPageBreak/>
              <w:t xml:space="preserve">Opdracht </w:t>
            </w:r>
            <w:r w:rsidR="00FD0F52">
              <w:rPr>
                <w:sz w:val="24"/>
                <w:szCs w:val="24"/>
                <w:u w:val="single"/>
              </w:rPr>
              <w:t>3</w:t>
            </w:r>
            <w:r w:rsidRPr="00364D79">
              <w:rPr>
                <w:sz w:val="24"/>
                <w:szCs w:val="24"/>
                <w:u w:val="single"/>
              </w:rPr>
              <w:t xml:space="preserve">: </w:t>
            </w:r>
            <w:r w:rsidR="00FD0F52">
              <w:rPr>
                <w:sz w:val="24"/>
                <w:szCs w:val="24"/>
                <w:u w:val="single"/>
              </w:rPr>
              <w:t>Futurum Simplex of Imperfectum (van -a en -ē stammen)</w:t>
            </w:r>
          </w:p>
          <w:p w14:paraId="71F122AC" w14:textId="77777777" w:rsidR="00F72B3B" w:rsidRDefault="00F72B3B" w:rsidP="004E41FB">
            <w:pPr>
              <w:rPr>
                <w:sz w:val="24"/>
                <w:szCs w:val="24"/>
              </w:rPr>
            </w:pPr>
            <w:r>
              <w:rPr>
                <w:sz w:val="24"/>
                <w:szCs w:val="24"/>
              </w:rPr>
              <w:t>In deze oefening staan niet alleen vormen van het Futurum Simplex van de I- en II-conjugaties, maar ook van het Imperfectum.</w:t>
            </w:r>
          </w:p>
          <w:p w14:paraId="4ACC1C31" w14:textId="77777777" w:rsidR="00F72B3B" w:rsidRPr="003D2841" w:rsidRDefault="00F72B3B" w:rsidP="004E41FB">
            <w:pPr>
              <w:rPr>
                <w:sz w:val="24"/>
                <w:szCs w:val="24"/>
              </w:rPr>
            </w:pPr>
            <w:r>
              <w:rPr>
                <w:sz w:val="24"/>
                <w:szCs w:val="24"/>
              </w:rPr>
              <w:t>Zet telkens verbindingsstreepjes tussen de aparte delen van de werkwoordsvorm. Benoem daarna de vorm nauwkeurig. Vertaal ten slotte.</w:t>
            </w:r>
          </w:p>
        </w:tc>
      </w:tr>
      <w:tr w:rsidR="00F72B3B" w14:paraId="662D64C2" w14:textId="77777777" w:rsidTr="004E41FB">
        <w:trPr>
          <w:trHeight w:val="362"/>
        </w:trPr>
        <w:tc>
          <w:tcPr>
            <w:tcW w:w="606" w:type="dxa"/>
          </w:tcPr>
          <w:p w14:paraId="3F0E357E" w14:textId="77777777" w:rsidR="00F72B3B" w:rsidRPr="003D2841" w:rsidRDefault="00F72B3B" w:rsidP="004E41FB">
            <w:pPr>
              <w:rPr>
                <w:sz w:val="24"/>
                <w:szCs w:val="24"/>
              </w:rPr>
            </w:pPr>
            <w:proofErr w:type="spellStart"/>
            <w:r>
              <w:rPr>
                <w:sz w:val="24"/>
                <w:szCs w:val="24"/>
              </w:rPr>
              <w:t>vb</w:t>
            </w:r>
            <w:proofErr w:type="spellEnd"/>
          </w:p>
        </w:tc>
        <w:tc>
          <w:tcPr>
            <w:tcW w:w="1682" w:type="dxa"/>
          </w:tcPr>
          <w:p w14:paraId="1F26FCC4" w14:textId="77777777" w:rsidR="00F72B3B" w:rsidRPr="003D2841" w:rsidRDefault="00F72B3B" w:rsidP="004E41FB">
            <w:pPr>
              <w:rPr>
                <w:sz w:val="24"/>
                <w:szCs w:val="24"/>
              </w:rPr>
            </w:pPr>
            <w:proofErr w:type="spellStart"/>
            <w:r>
              <w:rPr>
                <w:sz w:val="24"/>
                <w:szCs w:val="24"/>
              </w:rPr>
              <w:t>vocabat</w:t>
            </w:r>
            <w:proofErr w:type="spellEnd"/>
          </w:p>
        </w:tc>
        <w:tc>
          <w:tcPr>
            <w:tcW w:w="2288" w:type="dxa"/>
          </w:tcPr>
          <w:p w14:paraId="35BBA473" w14:textId="77777777" w:rsidR="00F72B3B" w:rsidRPr="003D2841" w:rsidRDefault="00F72B3B" w:rsidP="004E41FB">
            <w:pPr>
              <w:rPr>
                <w:sz w:val="24"/>
                <w:szCs w:val="24"/>
              </w:rPr>
            </w:pPr>
            <w:proofErr w:type="spellStart"/>
            <w:r>
              <w:rPr>
                <w:sz w:val="24"/>
                <w:szCs w:val="24"/>
              </w:rPr>
              <w:t>voca</w:t>
            </w:r>
            <w:proofErr w:type="spellEnd"/>
            <w:r>
              <w:rPr>
                <w:sz w:val="24"/>
                <w:szCs w:val="24"/>
              </w:rPr>
              <w:t>-</w:t>
            </w:r>
            <w:proofErr w:type="spellStart"/>
            <w:r>
              <w:rPr>
                <w:sz w:val="24"/>
                <w:szCs w:val="24"/>
              </w:rPr>
              <w:t>ba-t</w:t>
            </w:r>
            <w:proofErr w:type="spellEnd"/>
          </w:p>
        </w:tc>
        <w:tc>
          <w:tcPr>
            <w:tcW w:w="2128" w:type="dxa"/>
          </w:tcPr>
          <w:p w14:paraId="7AA0A0EC" w14:textId="77777777" w:rsidR="00F72B3B" w:rsidRPr="00595F00" w:rsidRDefault="00F72B3B" w:rsidP="004E41FB">
            <w:pPr>
              <w:rPr>
                <w:sz w:val="24"/>
                <w:szCs w:val="24"/>
              </w:rPr>
            </w:pPr>
            <w:r>
              <w:rPr>
                <w:sz w:val="24"/>
                <w:szCs w:val="24"/>
              </w:rPr>
              <w:t>3</w:t>
            </w:r>
            <w:r>
              <w:rPr>
                <w:sz w:val="24"/>
                <w:szCs w:val="24"/>
                <w:vertAlign w:val="superscript"/>
              </w:rPr>
              <w:t>e</w:t>
            </w:r>
            <w:r>
              <w:rPr>
                <w:sz w:val="24"/>
                <w:szCs w:val="24"/>
              </w:rPr>
              <w:t xml:space="preserve"> </w:t>
            </w:r>
            <w:proofErr w:type="spellStart"/>
            <w:r>
              <w:rPr>
                <w:sz w:val="24"/>
                <w:szCs w:val="24"/>
              </w:rPr>
              <w:t>Sin.Imperf</w:t>
            </w:r>
            <w:proofErr w:type="spellEnd"/>
          </w:p>
        </w:tc>
        <w:tc>
          <w:tcPr>
            <w:tcW w:w="2620" w:type="dxa"/>
          </w:tcPr>
          <w:p w14:paraId="7F4A7312" w14:textId="77777777" w:rsidR="00F72B3B" w:rsidRPr="003D2841" w:rsidRDefault="00F72B3B" w:rsidP="004E41FB">
            <w:pPr>
              <w:rPr>
                <w:sz w:val="24"/>
                <w:szCs w:val="24"/>
              </w:rPr>
            </w:pPr>
            <w:r>
              <w:rPr>
                <w:sz w:val="24"/>
                <w:szCs w:val="24"/>
              </w:rPr>
              <w:t>hij riep</w:t>
            </w:r>
          </w:p>
        </w:tc>
      </w:tr>
      <w:tr w:rsidR="00F72B3B" w14:paraId="7136C39B" w14:textId="77777777" w:rsidTr="004E41FB">
        <w:trPr>
          <w:trHeight w:val="362"/>
        </w:trPr>
        <w:tc>
          <w:tcPr>
            <w:tcW w:w="606" w:type="dxa"/>
          </w:tcPr>
          <w:p w14:paraId="767F63FA" w14:textId="77777777" w:rsidR="00F72B3B" w:rsidRDefault="00F72B3B" w:rsidP="004E41FB">
            <w:pPr>
              <w:rPr>
                <w:sz w:val="24"/>
                <w:szCs w:val="24"/>
              </w:rPr>
            </w:pPr>
            <w:r w:rsidRPr="003D2841">
              <w:rPr>
                <w:sz w:val="24"/>
                <w:szCs w:val="24"/>
              </w:rPr>
              <w:t>a</w:t>
            </w:r>
          </w:p>
        </w:tc>
        <w:tc>
          <w:tcPr>
            <w:tcW w:w="1682" w:type="dxa"/>
          </w:tcPr>
          <w:p w14:paraId="102B778B" w14:textId="77777777" w:rsidR="00F72B3B" w:rsidRPr="003D2841" w:rsidRDefault="00F72B3B" w:rsidP="004E41FB">
            <w:pPr>
              <w:rPr>
                <w:sz w:val="24"/>
                <w:szCs w:val="24"/>
              </w:rPr>
            </w:pPr>
            <w:proofErr w:type="spellStart"/>
            <w:r>
              <w:rPr>
                <w:sz w:val="24"/>
                <w:szCs w:val="24"/>
              </w:rPr>
              <w:t>tenebam</w:t>
            </w:r>
            <w:proofErr w:type="spellEnd"/>
          </w:p>
        </w:tc>
        <w:tc>
          <w:tcPr>
            <w:tcW w:w="2288" w:type="dxa"/>
          </w:tcPr>
          <w:p w14:paraId="6E95BD93" w14:textId="77777777" w:rsidR="00F72B3B" w:rsidRDefault="00F72B3B" w:rsidP="004E41FB">
            <w:pPr>
              <w:rPr>
                <w:sz w:val="24"/>
                <w:szCs w:val="24"/>
              </w:rPr>
            </w:pPr>
          </w:p>
        </w:tc>
        <w:tc>
          <w:tcPr>
            <w:tcW w:w="2128" w:type="dxa"/>
          </w:tcPr>
          <w:p w14:paraId="0196A572" w14:textId="77777777" w:rsidR="00F72B3B" w:rsidRDefault="00F72B3B" w:rsidP="004E41FB">
            <w:pPr>
              <w:rPr>
                <w:sz w:val="24"/>
                <w:szCs w:val="24"/>
              </w:rPr>
            </w:pPr>
          </w:p>
        </w:tc>
        <w:tc>
          <w:tcPr>
            <w:tcW w:w="2620" w:type="dxa"/>
          </w:tcPr>
          <w:p w14:paraId="0B55AF67" w14:textId="77777777" w:rsidR="00F72B3B" w:rsidRDefault="00F72B3B" w:rsidP="004E41FB">
            <w:pPr>
              <w:rPr>
                <w:sz w:val="24"/>
                <w:szCs w:val="24"/>
              </w:rPr>
            </w:pPr>
          </w:p>
        </w:tc>
      </w:tr>
      <w:tr w:rsidR="00F72B3B" w14:paraId="190878F1" w14:textId="77777777" w:rsidTr="004E41FB">
        <w:trPr>
          <w:trHeight w:val="350"/>
        </w:trPr>
        <w:tc>
          <w:tcPr>
            <w:tcW w:w="606" w:type="dxa"/>
          </w:tcPr>
          <w:p w14:paraId="5CFAF7B2" w14:textId="77777777" w:rsidR="00F72B3B" w:rsidRPr="003D2841" w:rsidRDefault="00F72B3B" w:rsidP="004E41FB">
            <w:pPr>
              <w:rPr>
                <w:sz w:val="24"/>
                <w:szCs w:val="24"/>
              </w:rPr>
            </w:pPr>
            <w:r w:rsidRPr="003D2841">
              <w:rPr>
                <w:sz w:val="24"/>
                <w:szCs w:val="24"/>
              </w:rPr>
              <w:t>b</w:t>
            </w:r>
          </w:p>
        </w:tc>
        <w:tc>
          <w:tcPr>
            <w:tcW w:w="1682" w:type="dxa"/>
          </w:tcPr>
          <w:p w14:paraId="22FD5CEE" w14:textId="77777777" w:rsidR="00F72B3B" w:rsidRPr="003D2841" w:rsidRDefault="00F72B3B" w:rsidP="004E41FB">
            <w:pPr>
              <w:rPr>
                <w:sz w:val="24"/>
                <w:szCs w:val="24"/>
              </w:rPr>
            </w:pPr>
            <w:proofErr w:type="spellStart"/>
            <w:r>
              <w:rPr>
                <w:sz w:val="24"/>
                <w:szCs w:val="24"/>
              </w:rPr>
              <w:t>licebit</w:t>
            </w:r>
            <w:proofErr w:type="spellEnd"/>
          </w:p>
        </w:tc>
        <w:tc>
          <w:tcPr>
            <w:tcW w:w="2288" w:type="dxa"/>
          </w:tcPr>
          <w:p w14:paraId="6CE2D433" w14:textId="77777777" w:rsidR="00F72B3B" w:rsidRPr="003D2841" w:rsidRDefault="00F72B3B" w:rsidP="004E41FB">
            <w:pPr>
              <w:rPr>
                <w:sz w:val="24"/>
                <w:szCs w:val="24"/>
              </w:rPr>
            </w:pPr>
          </w:p>
        </w:tc>
        <w:tc>
          <w:tcPr>
            <w:tcW w:w="2128" w:type="dxa"/>
          </w:tcPr>
          <w:p w14:paraId="54F39C24" w14:textId="77777777" w:rsidR="00F72B3B" w:rsidRPr="003D2841" w:rsidRDefault="00F72B3B" w:rsidP="004E41FB">
            <w:pPr>
              <w:rPr>
                <w:sz w:val="24"/>
                <w:szCs w:val="24"/>
              </w:rPr>
            </w:pPr>
          </w:p>
        </w:tc>
        <w:tc>
          <w:tcPr>
            <w:tcW w:w="2620" w:type="dxa"/>
          </w:tcPr>
          <w:p w14:paraId="20B9F569" w14:textId="77777777" w:rsidR="00F72B3B" w:rsidRPr="003D2841" w:rsidRDefault="00F72B3B" w:rsidP="004E41FB">
            <w:pPr>
              <w:rPr>
                <w:sz w:val="24"/>
                <w:szCs w:val="24"/>
              </w:rPr>
            </w:pPr>
          </w:p>
        </w:tc>
      </w:tr>
      <w:tr w:rsidR="00F72B3B" w14:paraId="0DC188EC" w14:textId="77777777" w:rsidTr="004E41FB">
        <w:trPr>
          <w:trHeight w:val="362"/>
        </w:trPr>
        <w:tc>
          <w:tcPr>
            <w:tcW w:w="606" w:type="dxa"/>
          </w:tcPr>
          <w:p w14:paraId="75146713" w14:textId="77777777" w:rsidR="00F72B3B" w:rsidRPr="003D2841" w:rsidRDefault="00F72B3B" w:rsidP="004E41FB">
            <w:pPr>
              <w:rPr>
                <w:sz w:val="24"/>
                <w:szCs w:val="24"/>
              </w:rPr>
            </w:pPr>
            <w:r w:rsidRPr="003D2841">
              <w:rPr>
                <w:sz w:val="24"/>
                <w:szCs w:val="24"/>
              </w:rPr>
              <w:t>c</w:t>
            </w:r>
          </w:p>
        </w:tc>
        <w:tc>
          <w:tcPr>
            <w:tcW w:w="1682" w:type="dxa"/>
          </w:tcPr>
          <w:p w14:paraId="2AC34694" w14:textId="77777777" w:rsidR="00F72B3B" w:rsidRPr="003D2841" w:rsidRDefault="00F72B3B" w:rsidP="004E41FB">
            <w:pPr>
              <w:rPr>
                <w:sz w:val="24"/>
                <w:szCs w:val="24"/>
              </w:rPr>
            </w:pPr>
            <w:proofErr w:type="spellStart"/>
            <w:r>
              <w:rPr>
                <w:sz w:val="24"/>
                <w:szCs w:val="24"/>
              </w:rPr>
              <w:t>dolebit</w:t>
            </w:r>
            <w:proofErr w:type="spellEnd"/>
          </w:p>
        </w:tc>
        <w:tc>
          <w:tcPr>
            <w:tcW w:w="2288" w:type="dxa"/>
          </w:tcPr>
          <w:p w14:paraId="20776D37" w14:textId="77777777" w:rsidR="00F72B3B" w:rsidRPr="003D2841" w:rsidRDefault="00F72B3B" w:rsidP="004E41FB">
            <w:pPr>
              <w:rPr>
                <w:sz w:val="24"/>
                <w:szCs w:val="24"/>
              </w:rPr>
            </w:pPr>
          </w:p>
        </w:tc>
        <w:tc>
          <w:tcPr>
            <w:tcW w:w="2128" w:type="dxa"/>
          </w:tcPr>
          <w:p w14:paraId="20A59B78" w14:textId="77777777" w:rsidR="00F72B3B" w:rsidRPr="003D2841" w:rsidRDefault="00F72B3B" w:rsidP="004E41FB">
            <w:pPr>
              <w:rPr>
                <w:sz w:val="24"/>
                <w:szCs w:val="24"/>
              </w:rPr>
            </w:pPr>
          </w:p>
        </w:tc>
        <w:tc>
          <w:tcPr>
            <w:tcW w:w="2620" w:type="dxa"/>
          </w:tcPr>
          <w:p w14:paraId="0C49FED2" w14:textId="77777777" w:rsidR="00F72B3B" w:rsidRPr="003D2841" w:rsidRDefault="00F72B3B" w:rsidP="004E41FB">
            <w:pPr>
              <w:rPr>
                <w:sz w:val="24"/>
                <w:szCs w:val="24"/>
              </w:rPr>
            </w:pPr>
          </w:p>
        </w:tc>
      </w:tr>
      <w:tr w:rsidR="00F72B3B" w14:paraId="0B06541E" w14:textId="77777777" w:rsidTr="004E41FB">
        <w:trPr>
          <w:trHeight w:val="362"/>
        </w:trPr>
        <w:tc>
          <w:tcPr>
            <w:tcW w:w="606" w:type="dxa"/>
          </w:tcPr>
          <w:p w14:paraId="54AE75EA" w14:textId="77777777" w:rsidR="00F72B3B" w:rsidRPr="003D2841" w:rsidRDefault="00F72B3B" w:rsidP="004E41FB">
            <w:pPr>
              <w:rPr>
                <w:sz w:val="24"/>
                <w:szCs w:val="24"/>
              </w:rPr>
            </w:pPr>
            <w:r>
              <w:rPr>
                <w:sz w:val="24"/>
                <w:szCs w:val="24"/>
              </w:rPr>
              <w:t>d</w:t>
            </w:r>
          </w:p>
        </w:tc>
        <w:tc>
          <w:tcPr>
            <w:tcW w:w="1682" w:type="dxa"/>
          </w:tcPr>
          <w:p w14:paraId="43EE63FB" w14:textId="77777777" w:rsidR="00F72B3B" w:rsidRPr="003D2841" w:rsidRDefault="00F72B3B" w:rsidP="004E41FB">
            <w:pPr>
              <w:rPr>
                <w:sz w:val="24"/>
                <w:szCs w:val="24"/>
              </w:rPr>
            </w:pPr>
            <w:proofErr w:type="spellStart"/>
            <w:r>
              <w:rPr>
                <w:sz w:val="24"/>
                <w:szCs w:val="24"/>
              </w:rPr>
              <w:t>amabat</w:t>
            </w:r>
            <w:proofErr w:type="spellEnd"/>
          </w:p>
        </w:tc>
        <w:tc>
          <w:tcPr>
            <w:tcW w:w="2288" w:type="dxa"/>
          </w:tcPr>
          <w:p w14:paraId="2B7E6316" w14:textId="77777777" w:rsidR="00F72B3B" w:rsidRPr="003D2841" w:rsidRDefault="00F72B3B" w:rsidP="004E41FB">
            <w:pPr>
              <w:rPr>
                <w:sz w:val="24"/>
                <w:szCs w:val="24"/>
              </w:rPr>
            </w:pPr>
          </w:p>
        </w:tc>
        <w:tc>
          <w:tcPr>
            <w:tcW w:w="2128" w:type="dxa"/>
          </w:tcPr>
          <w:p w14:paraId="2AAC00BC" w14:textId="77777777" w:rsidR="00F72B3B" w:rsidRPr="003D2841" w:rsidRDefault="00F72B3B" w:rsidP="004E41FB">
            <w:pPr>
              <w:rPr>
                <w:sz w:val="24"/>
                <w:szCs w:val="24"/>
              </w:rPr>
            </w:pPr>
          </w:p>
        </w:tc>
        <w:tc>
          <w:tcPr>
            <w:tcW w:w="2620" w:type="dxa"/>
          </w:tcPr>
          <w:p w14:paraId="23A4F98D" w14:textId="77777777" w:rsidR="00F72B3B" w:rsidRPr="003D2841" w:rsidRDefault="00F72B3B" w:rsidP="004E41FB">
            <w:pPr>
              <w:rPr>
                <w:sz w:val="24"/>
                <w:szCs w:val="24"/>
              </w:rPr>
            </w:pPr>
          </w:p>
        </w:tc>
      </w:tr>
      <w:tr w:rsidR="00F72B3B" w14:paraId="0BDB6A17" w14:textId="77777777" w:rsidTr="004E41FB">
        <w:trPr>
          <w:trHeight w:val="362"/>
        </w:trPr>
        <w:tc>
          <w:tcPr>
            <w:tcW w:w="606" w:type="dxa"/>
          </w:tcPr>
          <w:p w14:paraId="0CD5B7BA" w14:textId="77777777" w:rsidR="00F72B3B" w:rsidRPr="003D2841" w:rsidRDefault="00F72B3B" w:rsidP="004E41FB">
            <w:pPr>
              <w:rPr>
                <w:sz w:val="24"/>
                <w:szCs w:val="24"/>
              </w:rPr>
            </w:pPr>
            <w:r>
              <w:rPr>
                <w:sz w:val="24"/>
                <w:szCs w:val="24"/>
              </w:rPr>
              <w:t>e</w:t>
            </w:r>
          </w:p>
        </w:tc>
        <w:tc>
          <w:tcPr>
            <w:tcW w:w="1682" w:type="dxa"/>
          </w:tcPr>
          <w:p w14:paraId="7DF61037" w14:textId="77777777" w:rsidR="00F72B3B" w:rsidRPr="003D2841" w:rsidRDefault="00F72B3B" w:rsidP="004E41FB">
            <w:pPr>
              <w:rPr>
                <w:sz w:val="24"/>
                <w:szCs w:val="24"/>
              </w:rPr>
            </w:pPr>
            <w:proofErr w:type="spellStart"/>
            <w:r>
              <w:rPr>
                <w:sz w:val="24"/>
                <w:szCs w:val="24"/>
              </w:rPr>
              <w:t>movebitis</w:t>
            </w:r>
            <w:proofErr w:type="spellEnd"/>
          </w:p>
        </w:tc>
        <w:tc>
          <w:tcPr>
            <w:tcW w:w="2288" w:type="dxa"/>
          </w:tcPr>
          <w:p w14:paraId="63D91047" w14:textId="77777777" w:rsidR="00F72B3B" w:rsidRPr="003D2841" w:rsidRDefault="00F72B3B" w:rsidP="004E41FB">
            <w:pPr>
              <w:rPr>
                <w:sz w:val="24"/>
                <w:szCs w:val="24"/>
              </w:rPr>
            </w:pPr>
          </w:p>
        </w:tc>
        <w:tc>
          <w:tcPr>
            <w:tcW w:w="2128" w:type="dxa"/>
          </w:tcPr>
          <w:p w14:paraId="19526F34" w14:textId="77777777" w:rsidR="00F72B3B" w:rsidRPr="003D2841" w:rsidRDefault="00F72B3B" w:rsidP="004E41FB">
            <w:pPr>
              <w:rPr>
                <w:sz w:val="24"/>
                <w:szCs w:val="24"/>
              </w:rPr>
            </w:pPr>
          </w:p>
        </w:tc>
        <w:tc>
          <w:tcPr>
            <w:tcW w:w="2620" w:type="dxa"/>
          </w:tcPr>
          <w:p w14:paraId="0A80D797" w14:textId="77777777" w:rsidR="00F72B3B" w:rsidRPr="003D2841" w:rsidRDefault="00F72B3B" w:rsidP="004E41FB">
            <w:pPr>
              <w:rPr>
                <w:sz w:val="24"/>
                <w:szCs w:val="24"/>
              </w:rPr>
            </w:pPr>
          </w:p>
        </w:tc>
      </w:tr>
      <w:tr w:rsidR="00F72B3B" w14:paraId="0D7EBCF1" w14:textId="77777777" w:rsidTr="004E41FB">
        <w:trPr>
          <w:trHeight w:val="350"/>
        </w:trPr>
        <w:tc>
          <w:tcPr>
            <w:tcW w:w="606" w:type="dxa"/>
          </w:tcPr>
          <w:p w14:paraId="7B81AA9A" w14:textId="77777777" w:rsidR="00F72B3B" w:rsidRPr="003D2841" w:rsidRDefault="00F72B3B" w:rsidP="004E41FB">
            <w:pPr>
              <w:rPr>
                <w:sz w:val="24"/>
                <w:szCs w:val="24"/>
              </w:rPr>
            </w:pPr>
            <w:r>
              <w:rPr>
                <w:sz w:val="24"/>
                <w:szCs w:val="24"/>
              </w:rPr>
              <w:t>f</w:t>
            </w:r>
          </w:p>
        </w:tc>
        <w:tc>
          <w:tcPr>
            <w:tcW w:w="1682" w:type="dxa"/>
          </w:tcPr>
          <w:p w14:paraId="387AC344" w14:textId="77777777" w:rsidR="00F72B3B" w:rsidRPr="003D2841" w:rsidRDefault="00F72B3B" w:rsidP="004E41FB">
            <w:pPr>
              <w:rPr>
                <w:sz w:val="24"/>
                <w:szCs w:val="24"/>
              </w:rPr>
            </w:pPr>
            <w:proofErr w:type="spellStart"/>
            <w:r>
              <w:rPr>
                <w:sz w:val="24"/>
                <w:szCs w:val="24"/>
              </w:rPr>
              <w:t>stabamus</w:t>
            </w:r>
            <w:proofErr w:type="spellEnd"/>
          </w:p>
        </w:tc>
        <w:tc>
          <w:tcPr>
            <w:tcW w:w="2288" w:type="dxa"/>
          </w:tcPr>
          <w:p w14:paraId="58A1E224" w14:textId="77777777" w:rsidR="00F72B3B" w:rsidRPr="003D2841" w:rsidRDefault="00F72B3B" w:rsidP="004E41FB">
            <w:pPr>
              <w:rPr>
                <w:sz w:val="24"/>
                <w:szCs w:val="24"/>
              </w:rPr>
            </w:pPr>
          </w:p>
        </w:tc>
        <w:tc>
          <w:tcPr>
            <w:tcW w:w="2128" w:type="dxa"/>
          </w:tcPr>
          <w:p w14:paraId="556D6222" w14:textId="77777777" w:rsidR="00F72B3B" w:rsidRPr="003D2841" w:rsidRDefault="00F72B3B" w:rsidP="004E41FB">
            <w:pPr>
              <w:rPr>
                <w:sz w:val="24"/>
                <w:szCs w:val="24"/>
              </w:rPr>
            </w:pPr>
          </w:p>
        </w:tc>
        <w:tc>
          <w:tcPr>
            <w:tcW w:w="2620" w:type="dxa"/>
          </w:tcPr>
          <w:p w14:paraId="605A9122" w14:textId="77777777" w:rsidR="00F72B3B" w:rsidRPr="003D2841" w:rsidRDefault="00F72B3B" w:rsidP="004E41FB">
            <w:pPr>
              <w:rPr>
                <w:sz w:val="24"/>
                <w:szCs w:val="24"/>
              </w:rPr>
            </w:pPr>
          </w:p>
        </w:tc>
      </w:tr>
    </w:tbl>
    <w:p w14:paraId="10A87EFE" w14:textId="2B1C97EA" w:rsidR="00F72B3B" w:rsidRDefault="00F72B3B"/>
    <w:p w14:paraId="02FCA3FC" w14:textId="77777777" w:rsidR="00F72B3B" w:rsidRDefault="00F72B3B"/>
    <w:tbl>
      <w:tblPr>
        <w:tblStyle w:val="Tabelraster"/>
        <w:tblW w:w="0" w:type="auto"/>
        <w:tblLook w:val="04A0" w:firstRow="1" w:lastRow="0" w:firstColumn="1" w:lastColumn="0" w:noHBand="0" w:noVBand="1"/>
      </w:tblPr>
      <w:tblGrid>
        <w:gridCol w:w="606"/>
        <w:gridCol w:w="1682"/>
        <w:gridCol w:w="2288"/>
        <w:gridCol w:w="2128"/>
        <w:gridCol w:w="2620"/>
      </w:tblGrid>
      <w:tr w:rsidR="00595F00" w14:paraId="6ECA94D6" w14:textId="77777777" w:rsidTr="004E41FB">
        <w:trPr>
          <w:trHeight w:val="1126"/>
        </w:trPr>
        <w:tc>
          <w:tcPr>
            <w:tcW w:w="9324" w:type="dxa"/>
            <w:gridSpan w:val="5"/>
          </w:tcPr>
          <w:p w14:paraId="173DEA90" w14:textId="101E4C39" w:rsidR="00595F00" w:rsidRDefault="00595F00" w:rsidP="004E41FB">
            <w:pPr>
              <w:rPr>
                <w:sz w:val="24"/>
                <w:szCs w:val="24"/>
                <w:u w:val="single"/>
              </w:rPr>
            </w:pPr>
            <w:r w:rsidRPr="00364D79">
              <w:rPr>
                <w:sz w:val="24"/>
                <w:szCs w:val="24"/>
                <w:u w:val="single"/>
              </w:rPr>
              <w:t xml:space="preserve">Opdracht </w:t>
            </w:r>
            <w:r>
              <w:rPr>
                <w:sz w:val="24"/>
                <w:szCs w:val="24"/>
                <w:u w:val="single"/>
              </w:rPr>
              <w:t>4</w:t>
            </w:r>
            <w:r w:rsidRPr="00364D79">
              <w:rPr>
                <w:sz w:val="24"/>
                <w:szCs w:val="24"/>
                <w:u w:val="single"/>
              </w:rPr>
              <w:t>:</w:t>
            </w:r>
            <w:r w:rsidR="00FD0F52">
              <w:rPr>
                <w:sz w:val="24"/>
                <w:szCs w:val="24"/>
                <w:u w:val="single"/>
              </w:rPr>
              <w:t xml:space="preserve"> Futurum Simplex of Praesens (van </w:t>
            </w:r>
            <w:proofErr w:type="spellStart"/>
            <w:r w:rsidR="00FD0F52">
              <w:rPr>
                <w:sz w:val="24"/>
                <w:szCs w:val="24"/>
                <w:u w:val="single"/>
              </w:rPr>
              <w:t>mk</w:t>
            </w:r>
            <w:proofErr w:type="spellEnd"/>
            <w:r w:rsidR="00FD0F52">
              <w:rPr>
                <w:sz w:val="24"/>
                <w:szCs w:val="24"/>
                <w:u w:val="single"/>
              </w:rPr>
              <w:t xml:space="preserve"> en i- stammen)</w:t>
            </w:r>
          </w:p>
          <w:p w14:paraId="3D5C46F1" w14:textId="77777777" w:rsidR="00595F00" w:rsidRDefault="00595F00" w:rsidP="004E41FB">
            <w:pPr>
              <w:rPr>
                <w:sz w:val="24"/>
                <w:szCs w:val="24"/>
              </w:rPr>
            </w:pPr>
            <w:r>
              <w:rPr>
                <w:sz w:val="24"/>
                <w:szCs w:val="24"/>
              </w:rPr>
              <w:t xml:space="preserve">De vormen van het Praesens en het Futurum Simplex van deze drie conjugaties worden makkelijk verward. In het Praesens krijgen medeklinkerstammen een </w:t>
            </w:r>
            <w:proofErr w:type="spellStart"/>
            <w:r w:rsidRPr="00595F00">
              <w:rPr>
                <w:sz w:val="24"/>
                <w:szCs w:val="24"/>
                <w:u w:val="single"/>
              </w:rPr>
              <w:t>bindvocaal</w:t>
            </w:r>
            <w:r>
              <w:rPr>
                <w:sz w:val="24"/>
                <w:szCs w:val="24"/>
              </w:rPr>
              <w:t>.en</w:t>
            </w:r>
            <w:proofErr w:type="spellEnd"/>
            <w:r>
              <w:rPr>
                <w:sz w:val="24"/>
                <w:szCs w:val="24"/>
              </w:rPr>
              <w:t xml:space="preserve"> in het Futurum Simplex een kenmerkletter (-a- of -e-) maar wel op dezelfde plaats.</w:t>
            </w:r>
          </w:p>
          <w:p w14:paraId="181A60F9" w14:textId="6DBDDDC8" w:rsidR="00595F00" w:rsidRDefault="00595F00" w:rsidP="004E41FB">
            <w:pPr>
              <w:rPr>
                <w:sz w:val="24"/>
                <w:szCs w:val="24"/>
              </w:rPr>
            </w:pPr>
            <w:r>
              <w:rPr>
                <w:sz w:val="24"/>
                <w:szCs w:val="24"/>
              </w:rPr>
              <w:t xml:space="preserve">In deze oefening staan vormen door elkaar van het Praesens en het Futurum Simplex van de III-, IV- en V-conjugaties. Zet telkens verbindingsstreepjes tussen de aparte delen van de werkwoordsvorm. Benoem daarna de vorm nauwkeurig. </w:t>
            </w:r>
            <w:r w:rsidR="00F72B3B">
              <w:rPr>
                <w:sz w:val="24"/>
                <w:szCs w:val="24"/>
              </w:rPr>
              <w:t>Kies tussen Praesens of Futurum Simplex.</w:t>
            </w:r>
          </w:p>
          <w:p w14:paraId="4706E6A1" w14:textId="77777777" w:rsidR="00595F00" w:rsidRPr="003D2841" w:rsidRDefault="00595F00" w:rsidP="004E41FB">
            <w:pPr>
              <w:rPr>
                <w:sz w:val="24"/>
                <w:szCs w:val="24"/>
              </w:rPr>
            </w:pPr>
            <w:r>
              <w:rPr>
                <w:sz w:val="24"/>
                <w:szCs w:val="24"/>
              </w:rPr>
              <w:t>Vertaal ten slotte.</w:t>
            </w:r>
          </w:p>
        </w:tc>
      </w:tr>
      <w:tr w:rsidR="00595F00" w14:paraId="247919D1" w14:textId="77777777" w:rsidTr="004E41FB">
        <w:trPr>
          <w:trHeight w:val="362"/>
        </w:trPr>
        <w:tc>
          <w:tcPr>
            <w:tcW w:w="606" w:type="dxa"/>
          </w:tcPr>
          <w:p w14:paraId="6CBCDA96" w14:textId="77777777" w:rsidR="00595F00" w:rsidRPr="003D2841" w:rsidRDefault="00595F00" w:rsidP="004E41FB">
            <w:pPr>
              <w:rPr>
                <w:sz w:val="24"/>
                <w:szCs w:val="24"/>
              </w:rPr>
            </w:pPr>
            <w:proofErr w:type="spellStart"/>
            <w:r>
              <w:rPr>
                <w:sz w:val="24"/>
                <w:szCs w:val="24"/>
              </w:rPr>
              <w:t>vb</w:t>
            </w:r>
            <w:proofErr w:type="spellEnd"/>
          </w:p>
        </w:tc>
        <w:tc>
          <w:tcPr>
            <w:tcW w:w="1682" w:type="dxa"/>
          </w:tcPr>
          <w:p w14:paraId="241AAEA5" w14:textId="77777777" w:rsidR="00595F00" w:rsidRPr="003D2841" w:rsidRDefault="00595F00" w:rsidP="004E41FB">
            <w:pPr>
              <w:rPr>
                <w:sz w:val="24"/>
                <w:szCs w:val="24"/>
              </w:rPr>
            </w:pPr>
            <w:proofErr w:type="spellStart"/>
            <w:r>
              <w:rPr>
                <w:sz w:val="24"/>
                <w:szCs w:val="24"/>
              </w:rPr>
              <w:t>dicet</w:t>
            </w:r>
            <w:proofErr w:type="spellEnd"/>
          </w:p>
        </w:tc>
        <w:tc>
          <w:tcPr>
            <w:tcW w:w="2288" w:type="dxa"/>
          </w:tcPr>
          <w:p w14:paraId="2EAAB70D" w14:textId="77777777" w:rsidR="00595F00" w:rsidRPr="003D2841" w:rsidRDefault="00595F00" w:rsidP="004E41FB">
            <w:pPr>
              <w:rPr>
                <w:sz w:val="24"/>
                <w:szCs w:val="24"/>
              </w:rPr>
            </w:pPr>
            <w:proofErr w:type="spellStart"/>
            <w:r>
              <w:rPr>
                <w:sz w:val="24"/>
                <w:szCs w:val="24"/>
              </w:rPr>
              <w:t>dic</w:t>
            </w:r>
            <w:proofErr w:type="spellEnd"/>
            <w:r>
              <w:rPr>
                <w:sz w:val="24"/>
                <w:szCs w:val="24"/>
              </w:rPr>
              <w:t>-</w:t>
            </w:r>
            <w:proofErr w:type="spellStart"/>
            <w:r>
              <w:rPr>
                <w:sz w:val="24"/>
                <w:szCs w:val="24"/>
              </w:rPr>
              <w:t>e-t</w:t>
            </w:r>
            <w:proofErr w:type="spellEnd"/>
          </w:p>
        </w:tc>
        <w:tc>
          <w:tcPr>
            <w:tcW w:w="2128" w:type="dxa"/>
          </w:tcPr>
          <w:p w14:paraId="663D2FA8" w14:textId="77777777" w:rsidR="00595F00" w:rsidRPr="00595F00" w:rsidRDefault="00595F00" w:rsidP="004E41FB">
            <w:pPr>
              <w:rPr>
                <w:sz w:val="24"/>
                <w:szCs w:val="24"/>
              </w:rPr>
            </w:pPr>
            <w:r>
              <w:rPr>
                <w:sz w:val="24"/>
                <w:szCs w:val="24"/>
              </w:rPr>
              <w:t>3</w:t>
            </w:r>
            <w:r>
              <w:rPr>
                <w:sz w:val="24"/>
                <w:szCs w:val="24"/>
                <w:vertAlign w:val="superscript"/>
              </w:rPr>
              <w:t>e</w:t>
            </w:r>
            <w:r>
              <w:rPr>
                <w:sz w:val="24"/>
                <w:szCs w:val="24"/>
              </w:rPr>
              <w:t xml:space="preserve"> </w:t>
            </w:r>
            <w:proofErr w:type="spellStart"/>
            <w:r>
              <w:rPr>
                <w:sz w:val="24"/>
                <w:szCs w:val="24"/>
              </w:rPr>
              <w:t>Sin.FutS</w:t>
            </w:r>
            <w:proofErr w:type="spellEnd"/>
            <w:r>
              <w:rPr>
                <w:sz w:val="24"/>
                <w:szCs w:val="24"/>
              </w:rPr>
              <w:t>.</w:t>
            </w:r>
          </w:p>
        </w:tc>
        <w:tc>
          <w:tcPr>
            <w:tcW w:w="2620" w:type="dxa"/>
          </w:tcPr>
          <w:p w14:paraId="545A3A3D" w14:textId="4B424595" w:rsidR="00595F00" w:rsidRPr="003D2841" w:rsidRDefault="00595F00" w:rsidP="004E41FB">
            <w:pPr>
              <w:rPr>
                <w:sz w:val="24"/>
                <w:szCs w:val="24"/>
              </w:rPr>
            </w:pPr>
            <w:r>
              <w:rPr>
                <w:sz w:val="24"/>
                <w:szCs w:val="24"/>
              </w:rPr>
              <w:t xml:space="preserve">hij </w:t>
            </w:r>
            <w:r w:rsidR="00F72B3B">
              <w:rPr>
                <w:sz w:val="24"/>
                <w:szCs w:val="24"/>
              </w:rPr>
              <w:t>zal zeggen</w:t>
            </w:r>
          </w:p>
        </w:tc>
      </w:tr>
      <w:tr w:rsidR="00595F00" w14:paraId="6443F7FA" w14:textId="77777777" w:rsidTr="004E41FB">
        <w:trPr>
          <w:trHeight w:val="362"/>
        </w:trPr>
        <w:tc>
          <w:tcPr>
            <w:tcW w:w="606" w:type="dxa"/>
          </w:tcPr>
          <w:p w14:paraId="54E030BB" w14:textId="77777777" w:rsidR="00595F00" w:rsidRDefault="00595F00" w:rsidP="004E41FB">
            <w:pPr>
              <w:rPr>
                <w:sz w:val="24"/>
                <w:szCs w:val="24"/>
              </w:rPr>
            </w:pPr>
            <w:r w:rsidRPr="003D2841">
              <w:rPr>
                <w:sz w:val="24"/>
                <w:szCs w:val="24"/>
              </w:rPr>
              <w:t>a</w:t>
            </w:r>
          </w:p>
        </w:tc>
        <w:tc>
          <w:tcPr>
            <w:tcW w:w="1682" w:type="dxa"/>
          </w:tcPr>
          <w:p w14:paraId="37BA4C8D" w14:textId="32247B51" w:rsidR="00595F00" w:rsidRPr="003D2841" w:rsidRDefault="00595F00" w:rsidP="004E41FB">
            <w:pPr>
              <w:rPr>
                <w:sz w:val="24"/>
                <w:szCs w:val="24"/>
              </w:rPr>
            </w:pPr>
            <w:proofErr w:type="spellStart"/>
            <w:r>
              <w:rPr>
                <w:sz w:val="24"/>
                <w:szCs w:val="24"/>
              </w:rPr>
              <w:t>ger</w:t>
            </w:r>
            <w:r w:rsidR="00F72B3B">
              <w:rPr>
                <w:sz w:val="24"/>
                <w:szCs w:val="24"/>
              </w:rPr>
              <w:t>i</w:t>
            </w:r>
            <w:r>
              <w:rPr>
                <w:sz w:val="24"/>
                <w:szCs w:val="24"/>
              </w:rPr>
              <w:t>tis</w:t>
            </w:r>
            <w:proofErr w:type="spellEnd"/>
          </w:p>
        </w:tc>
        <w:tc>
          <w:tcPr>
            <w:tcW w:w="2288" w:type="dxa"/>
          </w:tcPr>
          <w:p w14:paraId="0117962B" w14:textId="77777777" w:rsidR="00595F00" w:rsidRDefault="00595F00" w:rsidP="004E41FB">
            <w:pPr>
              <w:rPr>
                <w:sz w:val="24"/>
                <w:szCs w:val="24"/>
              </w:rPr>
            </w:pPr>
          </w:p>
        </w:tc>
        <w:tc>
          <w:tcPr>
            <w:tcW w:w="2128" w:type="dxa"/>
          </w:tcPr>
          <w:p w14:paraId="00E8940A" w14:textId="77777777" w:rsidR="00595F00" w:rsidRDefault="00595F00" w:rsidP="004E41FB">
            <w:pPr>
              <w:rPr>
                <w:sz w:val="24"/>
                <w:szCs w:val="24"/>
              </w:rPr>
            </w:pPr>
          </w:p>
        </w:tc>
        <w:tc>
          <w:tcPr>
            <w:tcW w:w="2620" w:type="dxa"/>
          </w:tcPr>
          <w:p w14:paraId="758401BF" w14:textId="77777777" w:rsidR="00595F00" w:rsidRDefault="00595F00" w:rsidP="004E41FB">
            <w:pPr>
              <w:rPr>
                <w:sz w:val="24"/>
                <w:szCs w:val="24"/>
              </w:rPr>
            </w:pPr>
          </w:p>
        </w:tc>
      </w:tr>
      <w:tr w:rsidR="00595F00" w14:paraId="4A9F6193" w14:textId="77777777" w:rsidTr="004E41FB">
        <w:trPr>
          <w:trHeight w:val="350"/>
        </w:trPr>
        <w:tc>
          <w:tcPr>
            <w:tcW w:w="606" w:type="dxa"/>
          </w:tcPr>
          <w:p w14:paraId="1E8D1F98" w14:textId="77777777" w:rsidR="00595F00" w:rsidRPr="003D2841" w:rsidRDefault="00595F00" w:rsidP="004E41FB">
            <w:pPr>
              <w:rPr>
                <w:sz w:val="24"/>
                <w:szCs w:val="24"/>
              </w:rPr>
            </w:pPr>
            <w:r w:rsidRPr="003D2841">
              <w:rPr>
                <w:sz w:val="24"/>
                <w:szCs w:val="24"/>
              </w:rPr>
              <w:t>b</w:t>
            </w:r>
          </w:p>
        </w:tc>
        <w:tc>
          <w:tcPr>
            <w:tcW w:w="1682" w:type="dxa"/>
          </w:tcPr>
          <w:p w14:paraId="2701C1AB" w14:textId="561207EA" w:rsidR="00595F00" w:rsidRPr="003D2841" w:rsidRDefault="00595F00" w:rsidP="004E41FB">
            <w:pPr>
              <w:rPr>
                <w:sz w:val="24"/>
                <w:szCs w:val="24"/>
              </w:rPr>
            </w:pPr>
            <w:proofErr w:type="spellStart"/>
            <w:r>
              <w:rPr>
                <w:sz w:val="24"/>
                <w:szCs w:val="24"/>
              </w:rPr>
              <w:t>veni</w:t>
            </w:r>
            <w:r w:rsidR="00F72B3B">
              <w:rPr>
                <w:sz w:val="24"/>
                <w:szCs w:val="24"/>
              </w:rPr>
              <w:t>am</w:t>
            </w:r>
            <w:proofErr w:type="spellEnd"/>
          </w:p>
        </w:tc>
        <w:tc>
          <w:tcPr>
            <w:tcW w:w="2288" w:type="dxa"/>
          </w:tcPr>
          <w:p w14:paraId="096F807C" w14:textId="77777777" w:rsidR="00595F00" w:rsidRPr="003D2841" w:rsidRDefault="00595F00" w:rsidP="004E41FB">
            <w:pPr>
              <w:rPr>
                <w:sz w:val="24"/>
                <w:szCs w:val="24"/>
              </w:rPr>
            </w:pPr>
          </w:p>
        </w:tc>
        <w:tc>
          <w:tcPr>
            <w:tcW w:w="2128" w:type="dxa"/>
          </w:tcPr>
          <w:p w14:paraId="15A0D3D7" w14:textId="77777777" w:rsidR="00595F00" w:rsidRPr="003D2841" w:rsidRDefault="00595F00" w:rsidP="004E41FB">
            <w:pPr>
              <w:rPr>
                <w:sz w:val="24"/>
                <w:szCs w:val="24"/>
              </w:rPr>
            </w:pPr>
          </w:p>
        </w:tc>
        <w:tc>
          <w:tcPr>
            <w:tcW w:w="2620" w:type="dxa"/>
          </w:tcPr>
          <w:p w14:paraId="55EB9AD3" w14:textId="77777777" w:rsidR="00595F00" w:rsidRPr="003D2841" w:rsidRDefault="00595F00" w:rsidP="004E41FB">
            <w:pPr>
              <w:rPr>
                <w:sz w:val="24"/>
                <w:szCs w:val="24"/>
              </w:rPr>
            </w:pPr>
          </w:p>
        </w:tc>
      </w:tr>
      <w:tr w:rsidR="00595F00" w14:paraId="00BB7C40" w14:textId="77777777" w:rsidTr="004E41FB">
        <w:trPr>
          <w:trHeight w:val="362"/>
        </w:trPr>
        <w:tc>
          <w:tcPr>
            <w:tcW w:w="606" w:type="dxa"/>
          </w:tcPr>
          <w:p w14:paraId="5F6F24D5" w14:textId="77777777" w:rsidR="00595F00" w:rsidRPr="003D2841" w:rsidRDefault="00595F00" w:rsidP="004E41FB">
            <w:pPr>
              <w:rPr>
                <w:sz w:val="24"/>
                <w:szCs w:val="24"/>
              </w:rPr>
            </w:pPr>
            <w:r w:rsidRPr="003D2841">
              <w:rPr>
                <w:sz w:val="24"/>
                <w:szCs w:val="24"/>
              </w:rPr>
              <w:t>c</w:t>
            </w:r>
          </w:p>
        </w:tc>
        <w:tc>
          <w:tcPr>
            <w:tcW w:w="1682" w:type="dxa"/>
          </w:tcPr>
          <w:p w14:paraId="45E4F6D1" w14:textId="501425F6" w:rsidR="00595F00" w:rsidRPr="003D2841" w:rsidRDefault="00595F00" w:rsidP="004E41FB">
            <w:pPr>
              <w:rPr>
                <w:sz w:val="24"/>
                <w:szCs w:val="24"/>
              </w:rPr>
            </w:pPr>
            <w:proofErr w:type="spellStart"/>
            <w:r>
              <w:rPr>
                <w:sz w:val="24"/>
                <w:szCs w:val="24"/>
              </w:rPr>
              <w:t>ag</w:t>
            </w:r>
            <w:r w:rsidR="00F72B3B">
              <w:rPr>
                <w:sz w:val="24"/>
                <w:szCs w:val="24"/>
              </w:rPr>
              <w:t>es</w:t>
            </w:r>
            <w:proofErr w:type="spellEnd"/>
          </w:p>
        </w:tc>
        <w:tc>
          <w:tcPr>
            <w:tcW w:w="2288" w:type="dxa"/>
          </w:tcPr>
          <w:p w14:paraId="7BDD77EE" w14:textId="77777777" w:rsidR="00595F00" w:rsidRPr="003D2841" w:rsidRDefault="00595F00" w:rsidP="004E41FB">
            <w:pPr>
              <w:rPr>
                <w:sz w:val="24"/>
                <w:szCs w:val="24"/>
              </w:rPr>
            </w:pPr>
          </w:p>
        </w:tc>
        <w:tc>
          <w:tcPr>
            <w:tcW w:w="2128" w:type="dxa"/>
          </w:tcPr>
          <w:p w14:paraId="7A4ED4A7" w14:textId="77777777" w:rsidR="00595F00" w:rsidRPr="003D2841" w:rsidRDefault="00595F00" w:rsidP="004E41FB">
            <w:pPr>
              <w:rPr>
                <w:sz w:val="24"/>
                <w:szCs w:val="24"/>
              </w:rPr>
            </w:pPr>
          </w:p>
        </w:tc>
        <w:tc>
          <w:tcPr>
            <w:tcW w:w="2620" w:type="dxa"/>
          </w:tcPr>
          <w:p w14:paraId="3D40F9CA" w14:textId="77777777" w:rsidR="00595F00" w:rsidRPr="003D2841" w:rsidRDefault="00595F00" w:rsidP="004E41FB">
            <w:pPr>
              <w:rPr>
                <w:sz w:val="24"/>
                <w:szCs w:val="24"/>
              </w:rPr>
            </w:pPr>
          </w:p>
        </w:tc>
      </w:tr>
      <w:tr w:rsidR="00595F00" w14:paraId="3D5E8291" w14:textId="77777777" w:rsidTr="004E41FB">
        <w:trPr>
          <w:trHeight w:val="362"/>
        </w:trPr>
        <w:tc>
          <w:tcPr>
            <w:tcW w:w="606" w:type="dxa"/>
          </w:tcPr>
          <w:p w14:paraId="339A49C4" w14:textId="77777777" w:rsidR="00595F00" w:rsidRPr="003D2841" w:rsidRDefault="00595F00" w:rsidP="004E41FB">
            <w:pPr>
              <w:rPr>
                <w:sz w:val="24"/>
                <w:szCs w:val="24"/>
              </w:rPr>
            </w:pPr>
            <w:r>
              <w:rPr>
                <w:sz w:val="24"/>
                <w:szCs w:val="24"/>
              </w:rPr>
              <w:t>d</w:t>
            </w:r>
          </w:p>
        </w:tc>
        <w:tc>
          <w:tcPr>
            <w:tcW w:w="1682" w:type="dxa"/>
          </w:tcPr>
          <w:p w14:paraId="410CA59E" w14:textId="3804FC31" w:rsidR="00595F00" w:rsidRPr="003D2841" w:rsidRDefault="00595F00" w:rsidP="004E41FB">
            <w:pPr>
              <w:rPr>
                <w:sz w:val="24"/>
                <w:szCs w:val="24"/>
              </w:rPr>
            </w:pPr>
            <w:proofErr w:type="spellStart"/>
            <w:r>
              <w:rPr>
                <w:sz w:val="24"/>
                <w:szCs w:val="24"/>
              </w:rPr>
              <w:t>duc</w:t>
            </w:r>
            <w:r w:rsidR="00F72B3B">
              <w:rPr>
                <w:sz w:val="24"/>
                <w:szCs w:val="24"/>
              </w:rPr>
              <w:t>eti</w:t>
            </w:r>
            <w:r>
              <w:rPr>
                <w:sz w:val="24"/>
                <w:szCs w:val="24"/>
              </w:rPr>
              <w:t>s</w:t>
            </w:r>
            <w:proofErr w:type="spellEnd"/>
          </w:p>
        </w:tc>
        <w:tc>
          <w:tcPr>
            <w:tcW w:w="2288" w:type="dxa"/>
          </w:tcPr>
          <w:p w14:paraId="1D3A7355" w14:textId="77777777" w:rsidR="00595F00" w:rsidRPr="003D2841" w:rsidRDefault="00595F00" w:rsidP="004E41FB">
            <w:pPr>
              <w:rPr>
                <w:sz w:val="24"/>
                <w:szCs w:val="24"/>
              </w:rPr>
            </w:pPr>
          </w:p>
        </w:tc>
        <w:tc>
          <w:tcPr>
            <w:tcW w:w="2128" w:type="dxa"/>
          </w:tcPr>
          <w:p w14:paraId="66674643" w14:textId="77777777" w:rsidR="00595F00" w:rsidRPr="003D2841" w:rsidRDefault="00595F00" w:rsidP="004E41FB">
            <w:pPr>
              <w:rPr>
                <w:sz w:val="24"/>
                <w:szCs w:val="24"/>
              </w:rPr>
            </w:pPr>
          </w:p>
        </w:tc>
        <w:tc>
          <w:tcPr>
            <w:tcW w:w="2620" w:type="dxa"/>
          </w:tcPr>
          <w:p w14:paraId="22FF75FF" w14:textId="77777777" w:rsidR="00595F00" w:rsidRPr="003D2841" w:rsidRDefault="00595F00" w:rsidP="004E41FB">
            <w:pPr>
              <w:rPr>
                <w:sz w:val="24"/>
                <w:szCs w:val="24"/>
              </w:rPr>
            </w:pPr>
          </w:p>
        </w:tc>
      </w:tr>
      <w:tr w:rsidR="00595F00" w14:paraId="26215EA5" w14:textId="77777777" w:rsidTr="004E41FB">
        <w:trPr>
          <w:trHeight w:val="362"/>
        </w:trPr>
        <w:tc>
          <w:tcPr>
            <w:tcW w:w="606" w:type="dxa"/>
          </w:tcPr>
          <w:p w14:paraId="6DC3C0BA" w14:textId="77777777" w:rsidR="00595F00" w:rsidRPr="003D2841" w:rsidRDefault="00595F00" w:rsidP="004E41FB">
            <w:pPr>
              <w:rPr>
                <w:sz w:val="24"/>
                <w:szCs w:val="24"/>
              </w:rPr>
            </w:pPr>
            <w:r>
              <w:rPr>
                <w:sz w:val="24"/>
                <w:szCs w:val="24"/>
              </w:rPr>
              <w:t>e</w:t>
            </w:r>
          </w:p>
        </w:tc>
        <w:tc>
          <w:tcPr>
            <w:tcW w:w="1682" w:type="dxa"/>
          </w:tcPr>
          <w:p w14:paraId="09C5876D" w14:textId="0A84B369" w:rsidR="00595F00" w:rsidRPr="003D2841" w:rsidRDefault="00595F00" w:rsidP="004E41FB">
            <w:pPr>
              <w:rPr>
                <w:sz w:val="24"/>
                <w:szCs w:val="24"/>
              </w:rPr>
            </w:pPr>
            <w:proofErr w:type="spellStart"/>
            <w:r>
              <w:rPr>
                <w:sz w:val="24"/>
                <w:szCs w:val="24"/>
              </w:rPr>
              <w:t>accipi</w:t>
            </w:r>
            <w:r w:rsidR="00F72B3B">
              <w:rPr>
                <w:sz w:val="24"/>
                <w:szCs w:val="24"/>
              </w:rPr>
              <w:t>ti</w:t>
            </w:r>
            <w:r>
              <w:rPr>
                <w:sz w:val="24"/>
                <w:szCs w:val="24"/>
              </w:rPr>
              <w:t>s</w:t>
            </w:r>
            <w:proofErr w:type="spellEnd"/>
          </w:p>
        </w:tc>
        <w:tc>
          <w:tcPr>
            <w:tcW w:w="2288" w:type="dxa"/>
          </w:tcPr>
          <w:p w14:paraId="79E90AC7" w14:textId="77777777" w:rsidR="00595F00" w:rsidRPr="003D2841" w:rsidRDefault="00595F00" w:rsidP="004E41FB">
            <w:pPr>
              <w:rPr>
                <w:sz w:val="24"/>
                <w:szCs w:val="24"/>
              </w:rPr>
            </w:pPr>
          </w:p>
        </w:tc>
        <w:tc>
          <w:tcPr>
            <w:tcW w:w="2128" w:type="dxa"/>
          </w:tcPr>
          <w:p w14:paraId="7C4F7E9B" w14:textId="77777777" w:rsidR="00595F00" w:rsidRPr="003D2841" w:rsidRDefault="00595F00" w:rsidP="004E41FB">
            <w:pPr>
              <w:rPr>
                <w:sz w:val="24"/>
                <w:szCs w:val="24"/>
              </w:rPr>
            </w:pPr>
          </w:p>
        </w:tc>
        <w:tc>
          <w:tcPr>
            <w:tcW w:w="2620" w:type="dxa"/>
          </w:tcPr>
          <w:p w14:paraId="10B90C81" w14:textId="77777777" w:rsidR="00595F00" w:rsidRPr="003D2841" w:rsidRDefault="00595F00" w:rsidP="004E41FB">
            <w:pPr>
              <w:rPr>
                <w:sz w:val="24"/>
                <w:szCs w:val="24"/>
              </w:rPr>
            </w:pPr>
          </w:p>
        </w:tc>
      </w:tr>
      <w:tr w:rsidR="00595F00" w14:paraId="71A958DF" w14:textId="77777777" w:rsidTr="004E41FB">
        <w:trPr>
          <w:trHeight w:val="350"/>
        </w:trPr>
        <w:tc>
          <w:tcPr>
            <w:tcW w:w="606" w:type="dxa"/>
          </w:tcPr>
          <w:p w14:paraId="6938B91B" w14:textId="77777777" w:rsidR="00595F00" w:rsidRPr="003D2841" w:rsidRDefault="00595F00" w:rsidP="004E41FB">
            <w:pPr>
              <w:rPr>
                <w:sz w:val="24"/>
                <w:szCs w:val="24"/>
              </w:rPr>
            </w:pPr>
            <w:r>
              <w:rPr>
                <w:sz w:val="24"/>
                <w:szCs w:val="24"/>
              </w:rPr>
              <w:t>f</w:t>
            </w:r>
          </w:p>
        </w:tc>
        <w:tc>
          <w:tcPr>
            <w:tcW w:w="1682" w:type="dxa"/>
          </w:tcPr>
          <w:p w14:paraId="4022207E" w14:textId="727BB841" w:rsidR="00595F00" w:rsidRPr="003D2841" w:rsidRDefault="00595F00" w:rsidP="004E41FB">
            <w:pPr>
              <w:rPr>
                <w:sz w:val="24"/>
                <w:szCs w:val="24"/>
              </w:rPr>
            </w:pPr>
            <w:proofErr w:type="spellStart"/>
            <w:r>
              <w:rPr>
                <w:sz w:val="24"/>
                <w:szCs w:val="24"/>
              </w:rPr>
              <w:t>mitt</w:t>
            </w:r>
            <w:r w:rsidR="00F72B3B">
              <w:rPr>
                <w:sz w:val="24"/>
                <w:szCs w:val="24"/>
              </w:rPr>
              <w:t>i</w:t>
            </w:r>
            <w:r>
              <w:rPr>
                <w:sz w:val="24"/>
                <w:szCs w:val="24"/>
              </w:rPr>
              <w:t>t</w:t>
            </w:r>
            <w:proofErr w:type="spellEnd"/>
          </w:p>
        </w:tc>
        <w:tc>
          <w:tcPr>
            <w:tcW w:w="2288" w:type="dxa"/>
          </w:tcPr>
          <w:p w14:paraId="784559E3" w14:textId="77777777" w:rsidR="00595F00" w:rsidRPr="003D2841" w:rsidRDefault="00595F00" w:rsidP="004E41FB">
            <w:pPr>
              <w:rPr>
                <w:sz w:val="24"/>
                <w:szCs w:val="24"/>
              </w:rPr>
            </w:pPr>
          </w:p>
        </w:tc>
        <w:tc>
          <w:tcPr>
            <w:tcW w:w="2128" w:type="dxa"/>
          </w:tcPr>
          <w:p w14:paraId="17964AAF" w14:textId="77777777" w:rsidR="00595F00" w:rsidRPr="003D2841" w:rsidRDefault="00595F00" w:rsidP="004E41FB">
            <w:pPr>
              <w:rPr>
                <w:sz w:val="24"/>
                <w:szCs w:val="24"/>
              </w:rPr>
            </w:pPr>
          </w:p>
        </w:tc>
        <w:tc>
          <w:tcPr>
            <w:tcW w:w="2620" w:type="dxa"/>
          </w:tcPr>
          <w:p w14:paraId="7BBBE0BB" w14:textId="77777777" w:rsidR="00595F00" w:rsidRPr="003D2841" w:rsidRDefault="00595F00" w:rsidP="004E41FB">
            <w:pPr>
              <w:rPr>
                <w:sz w:val="24"/>
                <w:szCs w:val="24"/>
              </w:rPr>
            </w:pPr>
          </w:p>
        </w:tc>
      </w:tr>
      <w:tr w:rsidR="00595F00" w14:paraId="5A9DF381" w14:textId="77777777" w:rsidTr="004E41FB">
        <w:trPr>
          <w:trHeight w:val="350"/>
        </w:trPr>
        <w:tc>
          <w:tcPr>
            <w:tcW w:w="606" w:type="dxa"/>
          </w:tcPr>
          <w:p w14:paraId="08C3556E" w14:textId="77777777" w:rsidR="00595F00" w:rsidRDefault="00595F00" w:rsidP="004E41FB">
            <w:pPr>
              <w:rPr>
                <w:sz w:val="24"/>
                <w:szCs w:val="24"/>
              </w:rPr>
            </w:pPr>
            <w:r>
              <w:rPr>
                <w:sz w:val="24"/>
                <w:szCs w:val="24"/>
              </w:rPr>
              <w:t>g</w:t>
            </w:r>
          </w:p>
        </w:tc>
        <w:tc>
          <w:tcPr>
            <w:tcW w:w="1682" w:type="dxa"/>
          </w:tcPr>
          <w:p w14:paraId="48B11E86" w14:textId="64CF7644" w:rsidR="00595F00" w:rsidRDefault="00595F00" w:rsidP="004E41FB">
            <w:pPr>
              <w:rPr>
                <w:sz w:val="24"/>
                <w:szCs w:val="24"/>
              </w:rPr>
            </w:pPr>
            <w:proofErr w:type="spellStart"/>
            <w:r>
              <w:rPr>
                <w:sz w:val="24"/>
                <w:szCs w:val="24"/>
              </w:rPr>
              <w:t>crede</w:t>
            </w:r>
            <w:r w:rsidR="00F72B3B">
              <w:rPr>
                <w:sz w:val="24"/>
                <w:szCs w:val="24"/>
              </w:rPr>
              <w:t>mu</w:t>
            </w:r>
            <w:r>
              <w:rPr>
                <w:sz w:val="24"/>
                <w:szCs w:val="24"/>
              </w:rPr>
              <w:t>s</w:t>
            </w:r>
            <w:proofErr w:type="spellEnd"/>
          </w:p>
        </w:tc>
        <w:tc>
          <w:tcPr>
            <w:tcW w:w="2288" w:type="dxa"/>
          </w:tcPr>
          <w:p w14:paraId="4DECD20C" w14:textId="77777777" w:rsidR="00595F00" w:rsidRPr="003D2841" w:rsidRDefault="00595F00" w:rsidP="004E41FB">
            <w:pPr>
              <w:rPr>
                <w:sz w:val="24"/>
                <w:szCs w:val="24"/>
              </w:rPr>
            </w:pPr>
          </w:p>
        </w:tc>
        <w:tc>
          <w:tcPr>
            <w:tcW w:w="2128" w:type="dxa"/>
          </w:tcPr>
          <w:p w14:paraId="1142E842" w14:textId="77777777" w:rsidR="00595F00" w:rsidRPr="003D2841" w:rsidRDefault="00595F00" w:rsidP="004E41FB">
            <w:pPr>
              <w:rPr>
                <w:sz w:val="24"/>
                <w:szCs w:val="24"/>
              </w:rPr>
            </w:pPr>
          </w:p>
        </w:tc>
        <w:tc>
          <w:tcPr>
            <w:tcW w:w="2620" w:type="dxa"/>
          </w:tcPr>
          <w:p w14:paraId="4ED4F3E8" w14:textId="77777777" w:rsidR="00595F00" w:rsidRPr="003D2841" w:rsidRDefault="00595F00" w:rsidP="004E41FB">
            <w:pPr>
              <w:rPr>
                <w:sz w:val="24"/>
                <w:szCs w:val="24"/>
              </w:rPr>
            </w:pPr>
          </w:p>
        </w:tc>
      </w:tr>
      <w:tr w:rsidR="00595F00" w14:paraId="5F5F0621" w14:textId="77777777" w:rsidTr="004E41FB">
        <w:trPr>
          <w:trHeight w:val="350"/>
        </w:trPr>
        <w:tc>
          <w:tcPr>
            <w:tcW w:w="606" w:type="dxa"/>
          </w:tcPr>
          <w:p w14:paraId="78938F1A" w14:textId="77777777" w:rsidR="00595F00" w:rsidRDefault="00595F00" w:rsidP="004E41FB">
            <w:pPr>
              <w:rPr>
                <w:sz w:val="24"/>
                <w:szCs w:val="24"/>
              </w:rPr>
            </w:pPr>
            <w:r>
              <w:rPr>
                <w:sz w:val="24"/>
                <w:szCs w:val="24"/>
              </w:rPr>
              <w:t>h</w:t>
            </w:r>
          </w:p>
        </w:tc>
        <w:tc>
          <w:tcPr>
            <w:tcW w:w="1682" w:type="dxa"/>
          </w:tcPr>
          <w:p w14:paraId="4FE5C038" w14:textId="140900F9" w:rsidR="00595F00" w:rsidRDefault="00595F00" w:rsidP="004E41FB">
            <w:pPr>
              <w:rPr>
                <w:sz w:val="24"/>
                <w:szCs w:val="24"/>
              </w:rPr>
            </w:pPr>
            <w:proofErr w:type="spellStart"/>
            <w:r>
              <w:rPr>
                <w:sz w:val="24"/>
                <w:szCs w:val="24"/>
              </w:rPr>
              <w:t>quaer</w:t>
            </w:r>
            <w:r w:rsidR="00F72B3B">
              <w:rPr>
                <w:sz w:val="24"/>
                <w:szCs w:val="24"/>
              </w:rPr>
              <w:t>o</w:t>
            </w:r>
            <w:proofErr w:type="spellEnd"/>
          </w:p>
        </w:tc>
        <w:tc>
          <w:tcPr>
            <w:tcW w:w="2288" w:type="dxa"/>
          </w:tcPr>
          <w:p w14:paraId="3C0C1436" w14:textId="77777777" w:rsidR="00595F00" w:rsidRPr="003D2841" w:rsidRDefault="00595F00" w:rsidP="004E41FB">
            <w:pPr>
              <w:rPr>
                <w:sz w:val="24"/>
                <w:szCs w:val="24"/>
              </w:rPr>
            </w:pPr>
          </w:p>
        </w:tc>
        <w:tc>
          <w:tcPr>
            <w:tcW w:w="2128" w:type="dxa"/>
          </w:tcPr>
          <w:p w14:paraId="36703CBA" w14:textId="77777777" w:rsidR="00595F00" w:rsidRPr="003D2841" w:rsidRDefault="00595F00" w:rsidP="004E41FB">
            <w:pPr>
              <w:rPr>
                <w:sz w:val="24"/>
                <w:szCs w:val="24"/>
              </w:rPr>
            </w:pPr>
          </w:p>
        </w:tc>
        <w:tc>
          <w:tcPr>
            <w:tcW w:w="2620" w:type="dxa"/>
          </w:tcPr>
          <w:p w14:paraId="0AD66EA2" w14:textId="77777777" w:rsidR="00595F00" w:rsidRPr="003D2841" w:rsidRDefault="00595F00" w:rsidP="004E41FB">
            <w:pPr>
              <w:rPr>
                <w:sz w:val="24"/>
                <w:szCs w:val="24"/>
              </w:rPr>
            </w:pPr>
          </w:p>
        </w:tc>
      </w:tr>
      <w:tr w:rsidR="00595F00" w14:paraId="53972D65" w14:textId="77777777" w:rsidTr="004E41FB">
        <w:trPr>
          <w:trHeight w:val="350"/>
        </w:trPr>
        <w:tc>
          <w:tcPr>
            <w:tcW w:w="606" w:type="dxa"/>
          </w:tcPr>
          <w:p w14:paraId="5B7B128D" w14:textId="77777777" w:rsidR="00595F00" w:rsidRDefault="00595F00" w:rsidP="004E41FB">
            <w:pPr>
              <w:rPr>
                <w:sz w:val="24"/>
                <w:szCs w:val="24"/>
              </w:rPr>
            </w:pPr>
            <w:r>
              <w:rPr>
                <w:sz w:val="24"/>
                <w:szCs w:val="24"/>
              </w:rPr>
              <w:t>i</w:t>
            </w:r>
          </w:p>
        </w:tc>
        <w:tc>
          <w:tcPr>
            <w:tcW w:w="1682" w:type="dxa"/>
          </w:tcPr>
          <w:p w14:paraId="1B83A103" w14:textId="66A9874E" w:rsidR="00595F00" w:rsidRDefault="00595F00" w:rsidP="004E41FB">
            <w:pPr>
              <w:rPr>
                <w:sz w:val="24"/>
                <w:szCs w:val="24"/>
              </w:rPr>
            </w:pPr>
            <w:proofErr w:type="spellStart"/>
            <w:r>
              <w:rPr>
                <w:sz w:val="24"/>
                <w:szCs w:val="24"/>
              </w:rPr>
              <w:t>vinc</w:t>
            </w:r>
            <w:r w:rsidR="00F72B3B">
              <w:rPr>
                <w:sz w:val="24"/>
                <w:szCs w:val="24"/>
              </w:rPr>
              <w:t>is</w:t>
            </w:r>
            <w:proofErr w:type="spellEnd"/>
          </w:p>
        </w:tc>
        <w:tc>
          <w:tcPr>
            <w:tcW w:w="2288" w:type="dxa"/>
          </w:tcPr>
          <w:p w14:paraId="23C4B83F" w14:textId="77777777" w:rsidR="00595F00" w:rsidRPr="003D2841" w:rsidRDefault="00595F00" w:rsidP="004E41FB">
            <w:pPr>
              <w:rPr>
                <w:sz w:val="24"/>
                <w:szCs w:val="24"/>
              </w:rPr>
            </w:pPr>
          </w:p>
        </w:tc>
        <w:tc>
          <w:tcPr>
            <w:tcW w:w="2128" w:type="dxa"/>
          </w:tcPr>
          <w:p w14:paraId="4CDD1FA7" w14:textId="77777777" w:rsidR="00595F00" w:rsidRPr="003D2841" w:rsidRDefault="00595F00" w:rsidP="004E41FB">
            <w:pPr>
              <w:rPr>
                <w:sz w:val="24"/>
                <w:szCs w:val="24"/>
              </w:rPr>
            </w:pPr>
          </w:p>
        </w:tc>
        <w:tc>
          <w:tcPr>
            <w:tcW w:w="2620" w:type="dxa"/>
          </w:tcPr>
          <w:p w14:paraId="5A14308B" w14:textId="77777777" w:rsidR="00595F00" w:rsidRPr="003D2841" w:rsidRDefault="00595F00" w:rsidP="004E41FB">
            <w:pPr>
              <w:rPr>
                <w:sz w:val="24"/>
                <w:szCs w:val="24"/>
              </w:rPr>
            </w:pPr>
          </w:p>
        </w:tc>
      </w:tr>
      <w:tr w:rsidR="00595F00" w14:paraId="7A7A2794" w14:textId="77777777" w:rsidTr="004E41FB">
        <w:trPr>
          <w:trHeight w:val="350"/>
        </w:trPr>
        <w:tc>
          <w:tcPr>
            <w:tcW w:w="606" w:type="dxa"/>
          </w:tcPr>
          <w:p w14:paraId="69B560EB" w14:textId="77777777" w:rsidR="00595F00" w:rsidRDefault="00595F00" w:rsidP="004E41FB">
            <w:pPr>
              <w:rPr>
                <w:sz w:val="24"/>
                <w:szCs w:val="24"/>
              </w:rPr>
            </w:pPr>
            <w:r>
              <w:rPr>
                <w:sz w:val="24"/>
                <w:szCs w:val="24"/>
              </w:rPr>
              <w:t>j</w:t>
            </w:r>
          </w:p>
        </w:tc>
        <w:tc>
          <w:tcPr>
            <w:tcW w:w="1682" w:type="dxa"/>
          </w:tcPr>
          <w:p w14:paraId="6E54006B" w14:textId="34A2B9CA" w:rsidR="00595F00" w:rsidRDefault="00595F00" w:rsidP="004E41FB">
            <w:pPr>
              <w:rPr>
                <w:sz w:val="24"/>
                <w:szCs w:val="24"/>
              </w:rPr>
            </w:pPr>
            <w:proofErr w:type="spellStart"/>
            <w:r>
              <w:rPr>
                <w:sz w:val="24"/>
                <w:szCs w:val="24"/>
              </w:rPr>
              <w:t>pon</w:t>
            </w:r>
            <w:r w:rsidR="00F72B3B">
              <w:rPr>
                <w:sz w:val="24"/>
                <w:szCs w:val="24"/>
              </w:rPr>
              <w:t>unt</w:t>
            </w:r>
            <w:proofErr w:type="spellEnd"/>
          </w:p>
        </w:tc>
        <w:tc>
          <w:tcPr>
            <w:tcW w:w="2288" w:type="dxa"/>
          </w:tcPr>
          <w:p w14:paraId="27A0FC0A" w14:textId="77777777" w:rsidR="00595F00" w:rsidRPr="003D2841" w:rsidRDefault="00595F00" w:rsidP="004E41FB">
            <w:pPr>
              <w:rPr>
                <w:sz w:val="24"/>
                <w:szCs w:val="24"/>
              </w:rPr>
            </w:pPr>
          </w:p>
        </w:tc>
        <w:tc>
          <w:tcPr>
            <w:tcW w:w="2128" w:type="dxa"/>
          </w:tcPr>
          <w:p w14:paraId="65F1C626" w14:textId="77777777" w:rsidR="00595F00" w:rsidRPr="003D2841" w:rsidRDefault="00595F00" w:rsidP="004E41FB">
            <w:pPr>
              <w:rPr>
                <w:sz w:val="24"/>
                <w:szCs w:val="24"/>
              </w:rPr>
            </w:pPr>
          </w:p>
        </w:tc>
        <w:tc>
          <w:tcPr>
            <w:tcW w:w="2620" w:type="dxa"/>
          </w:tcPr>
          <w:p w14:paraId="074B9AB1" w14:textId="77777777" w:rsidR="00595F00" w:rsidRPr="003D2841" w:rsidRDefault="00595F00" w:rsidP="004E41FB">
            <w:pPr>
              <w:rPr>
                <w:sz w:val="24"/>
                <w:szCs w:val="24"/>
              </w:rPr>
            </w:pPr>
          </w:p>
        </w:tc>
      </w:tr>
    </w:tbl>
    <w:p w14:paraId="3B4D4A35" w14:textId="5EEC6D03" w:rsidR="00595F00" w:rsidRDefault="00595F00"/>
    <w:p w14:paraId="53C8F1AD" w14:textId="74CEFA31" w:rsidR="00595F00" w:rsidRDefault="00595F00">
      <w:r>
        <w:br w:type="page"/>
      </w:r>
    </w:p>
    <w:tbl>
      <w:tblPr>
        <w:tblStyle w:val="Tabelraster"/>
        <w:tblW w:w="0" w:type="auto"/>
        <w:tblLook w:val="04A0" w:firstRow="1" w:lastRow="0" w:firstColumn="1" w:lastColumn="0" w:noHBand="0" w:noVBand="1"/>
      </w:tblPr>
      <w:tblGrid>
        <w:gridCol w:w="606"/>
        <w:gridCol w:w="1682"/>
        <w:gridCol w:w="2288"/>
        <w:gridCol w:w="2128"/>
        <w:gridCol w:w="2620"/>
      </w:tblGrid>
      <w:tr w:rsidR="00FD0F52" w14:paraId="4CF4FF59" w14:textId="77777777" w:rsidTr="004E41FB">
        <w:trPr>
          <w:trHeight w:val="1126"/>
        </w:trPr>
        <w:tc>
          <w:tcPr>
            <w:tcW w:w="9324" w:type="dxa"/>
            <w:gridSpan w:val="5"/>
          </w:tcPr>
          <w:p w14:paraId="45E300EE" w14:textId="77777777" w:rsidR="00FD0F52" w:rsidRDefault="00FD0F52" w:rsidP="004E41FB">
            <w:pPr>
              <w:rPr>
                <w:sz w:val="24"/>
                <w:szCs w:val="24"/>
                <w:u w:val="single"/>
              </w:rPr>
            </w:pPr>
            <w:r w:rsidRPr="00364D79">
              <w:rPr>
                <w:sz w:val="24"/>
                <w:szCs w:val="24"/>
                <w:u w:val="single"/>
              </w:rPr>
              <w:lastRenderedPageBreak/>
              <w:t xml:space="preserve">Opdracht </w:t>
            </w:r>
            <w:r>
              <w:rPr>
                <w:sz w:val="24"/>
                <w:szCs w:val="24"/>
                <w:u w:val="single"/>
              </w:rPr>
              <w:t>5</w:t>
            </w:r>
            <w:r w:rsidRPr="00364D79">
              <w:rPr>
                <w:sz w:val="24"/>
                <w:szCs w:val="24"/>
                <w:u w:val="single"/>
              </w:rPr>
              <w:t xml:space="preserve">: </w:t>
            </w:r>
            <w:r>
              <w:rPr>
                <w:sz w:val="24"/>
                <w:szCs w:val="24"/>
                <w:u w:val="single"/>
              </w:rPr>
              <w:t>Futurum Simplex of Praesens (van -ē of medeklinkerstammen)</w:t>
            </w:r>
          </w:p>
          <w:p w14:paraId="30A784FA" w14:textId="77777777" w:rsidR="00FD0F52" w:rsidRDefault="00FD0F52" w:rsidP="004E41FB">
            <w:pPr>
              <w:rPr>
                <w:sz w:val="24"/>
                <w:szCs w:val="24"/>
              </w:rPr>
            </w:pPr>
            <w:r>
              <w:rPr>
                <w:sz w:val="24"/>
                <w:szCs w:val="24"/>
              </w:rPr>
              <w:t xml:space="preserve">De vormen van het Praesens van een ē-stam en het Futurum Simplex van medeklinkerstammen zijn makkelijk te verwarren. In deze oefening staan vormen door elkaar. Zet telkens verbindingsstreepjes tussen de aparte delen van de werkwoordsvorm. Benoem daarna de vorm nauwkeurig. </w:t>
            </w:r>
          </w:p>
          <w:p w14:paraId="25A52E7C" w14:textId="77777777" w:rsidR="00FD0F52" w:rsidRPr="003D2841" w:rsidRDefault="00FD0F52" w:rsidP="004E41FB">
            <w:pPr>
              <w:rPr>
                <w:sz w:val="24"/>
                <w:szCs w:val="24"/>
              </w:rPr>
            </w:pPr>
            <w:r>
              <w:rPr>
                <w:sz w:val="24"/>
                <w:szCs w:val="24"/>
              </w:rPr>
              <w:t>Vertaal ten slotte.</w:t>
            </w:r>
          </w:p>
        </w:tc>
      </w:tr>
      <w:tr w:rsidR="00FD0F52" w14:paraId="0C14C4DA" w14:textId="77777777" w:rsidTr="004E41FB">
        <w:trPr>
          <w:trHeight w:val="362"/>
        </w:trPr>
        <w:tc>
          <w:tcPr>
            <w:tcW w:w="606" w:type="dxa"/>
          </w:tcPr>
          <w:p w14:paraId="6DF4CAED" w14:textId="77777777" w:rsidR="00FD0F52" w:rsidRPr="003D2841" w:rsidRDefault="00FD0F52" w:rsidP="004E41FB">
            <w:pPr>
              <w:rPr>
                <w:sz w:val="24"/>
                <w:szCs w:val="24"/>
              </w:rPr>
            </w:pPr>
            <w:proofErr w:type="spellStart"/>
            <w:r>
              <w:rPr>
                <w:sz w:val="24"/>
                <w:szCs w:val="24"/>
              </w:rPr>
              <w:t>vb</w:t>
            </w:r>
            <w:proofErr w:type="spellEnd"/>
          </w:p>
        </w:tc>
        <w:tc>
          <w:tcPr>
            <w:tcW w:w="1682" w:type="dxa"/>
          </w:tcPr>
          <w:p w14:paraId="6319DEE1" w14:textId="77777777" w:rsidR="00FD0F52" w:rsidRPr="003D2841" w:rsidRDefault="00FD0F52" w:rsidP="004E41FB">
            <w:pPr>
              <w:rPr>
                <w:sz w:val="24"/>
                <w:szCs w:val="24"/>
              </w:rPr>
            </w:pPr>
            <w:proofErr w:type="spellStart"/>
            <w:r>
              <w:rPr>
                <w:sz w:val="24"/>
                <w:szCs w:val="24"/>
              </w:rPr>
              <w:t>dicet</w:t>
            </w:r>
            <w:proofErr w:type="spellEnd"/>
          </w:p>
        </w:tc>
        <w:tc>
          <w:tcPr>
            <w:tcW w:w="2288" w:type="dxa"/>
          </w:tcPr>
          <w:p w14:paraId="72885672" w14:textId="77777777" w:rsidR="00FD0F52" w:rsidRPr="003D2841" w:rsidRDefault="00FD0F52" w:rsidP="004E41FB">
            <w:pPr>
              <w:rPr>
                <w:sz w:val="24"/>
                <w:szCs w:val="24"/>
              </w:rPr>
            </w:pPr>
            <w:proofErr w:type="spellStart"/>
            <w:r>
              <w:rPr>
                <w:sz w:val="24"/>
                <w:szCs w:val="24"/>
              </w:rPr>
              <w:t>dic</w:t>
            </w:r>
            <w:proofErr w:type="spellEnd"/>
            <w:r>
              <w:rPr>
                <w:sz w:val="24"/>
                <w:szCs w:val="24"/>
              </w:rPr>
              <w:t>-</w:t>
            </w:r>
            <w:proofErr w:type="spellStart"/>
            <w:r>
              <w:rPr>
                <w:sz w:val="24"/>
                <w:szCs w:val="24"/>
              </w:rPr>
              <w:t>e-t</w:t>
            </w:r>
            <w:proofErr w:type="spellEnd"/>
          </w:p>
        </w:tc>
        <w:tc>
          <w:tcPr>
            <w:tcW w:w="2128" w:type="dxa"/>
          </w:tcPr>
          <w:p w14:paraId="73694527" w14:textId="77777777" w:rsidR="00FD0F52" w:rsidRPr="00595F00" w:rsidRDefault="00FD0F52" w:rsidP="004E41FB">
            <w:pPr>
              <w:rPr>
                <w:sz w:val="24"/>
                <w:szCs w:val="24"/>
              </w:rPr>
            </w:pPr>
            <w:r>
              <w:rPr>
                <w:sz w:val="24"/>
                <w:szCs w:val="24"/>
              </w:rPr>
              <w:t>3</w:t>
            </w:r>
            <w:r>
              <w:rPr>
                <w:sz w:val="24"/>
                <w:szCs w:val="24"/>
                <w:vertAlign w:val="superscript"/>
              </w:rPr>
              <w:t>e</w:t>
            </w:r>
            <w:r>
              <w:rPr>
                <w:sz w:val="24"/>
                <w:szCs w:val="24"/>
              </w:rPr>
              <w:t xml:space="preserve"> </w:t>
            </w:r>
            <w:proofErr w:type="spellStart"/>
            <w:r>
              <w:rPr>
                <w:sz w:val="24"/>
                <w:szCs w:val="24"/>
              </w:rPr>
              <w:t>Sin.FutS</w:t>
            </w:r>
            <w:proofErr w:type="spellEnd"/>
            <w:r>
              <w:rPr>
                <w:sz w:val="24"/>
                <w:szCs w:val="24"/>
              </w:rPr>
              <w:t>.</w:t>
            </w:r>
          </w:p>
        </w:tc>
        <w:tc>
          <w:tcPr>
            <w:tcW w:w="2620" w:type="dxa"/>
          </w:tcPr>
          <w:p w14:paraId="288EDF2F" w14:textId="77777777" w:rsidR="00FD0F52" w:rsidRPr="003D2841" w:rsidRDefault="00FD0F52" w:rsidP="004E41FB">
            <w:pPr>
              <w:rPr>
                <w:sz w:val="24"/>
                <w:szCs w:val="24"/>
              </w:rPr>
            </w:pPr>
            <w:r>
              <w:rPr>
                <w:sz w:val="24"/>
                <w:szCs w:val="24"/>
              </w:rPr>
              <w:t>hij riep</w:t>
            </w:r>
          </w:p>
        </w:tc>
      </w:tr>
      <w:tr w:rsidR="00FD0F52" w14:paraId="48F165AF" w14:textId="77777777" w:rsidTr="004E41FB">
        <w:trPr>
          <w:trHeight w:val="362"/>
        </w:trPr>
        <w:tc>
          <w:tcPr>
            <w:tcW w:w="606" w:type="dxa"/>
          </w:tcPr>
          <w:p w14:paraId="13D08A35" w14:textId="77777777" w:rsidR="00FD0F52" w:rsidRDefault="00FD0F52" w:rsidP="004E41FB">
            <w:pPr>
              <w:rPr>
                <w:sz w:val="24"/>
                <w:szCs w:val="24"/>
              </w:rPr>
            </w:pPr>
          </w:p>
        </w:tc>
        <w:tc>
          <w:tcPr>
            <w:tcW w:w="1682" w:type="dxa"/>
          </w:tcPr>
          <w:p w14:paraId="4252D0C5" w14:textId="77777777" w:rsidR="00FD0F52" w:rsidRDefault="00FD0F52" w:rsidP="004E41FB">
            <w:pPr>
              <w:rPr>
                <w:sz w:val="24"/>
                <w:szCs w:val="24"/>
              </w:rPr>
            </w:pPr>
            <w:r>
              <w:rPr>
                <w:sz w:val="24"/>
                <w:szCs w:val="24"/>
              </w:rPr>
              <w:t>paret</w:t>
            </w:r>
          </w:p>
        </w:tc>
        <w:tc>
          <w:tcPr>
            <w:tcW w:w="2288" w:type="dxa"/>
          </w:tcPr>
          <w:p w14:paraId="7E1FF446" w14:textId="77777777" w:rsidR="00FD0F52" w:rsidRDefault="00FD0F52" w:rsidP="004E41FB">
            <w:pPr>
              <w:rPr>
                <w:sz w:val="24"/>
                <w:szCs w:val="24"/>
              </w:rPr>
            </w:pPr>
            <w:proofErr w:type="spellStart"/>
            <w:r>
              <w:rPr>
                <w:sz w:val="24"/>
                <w:szCs w:val="24"/>
              </w:rPr>
              <w:t>pare-t</w:t>
            </w:r>
            <w:proofErr w:type="spellEnd"/>
          </w:p>
        </w:tc>
        <w:tc>
          <w:tcPr>
            <w:tcW w:w="2128" w:type="dxa"/>
          </w:tcPr>
          <w:p w14:paraId="2AEB120C" w14:textId="77777777" w:rsidR="00FD0F52" w:rsidRDefault="00FD0F52" w:rsidP="004E41FB">
            <w:pPr>
              <w:rPr>
                <w:sz w:val="24"/>
                <w:szCs w:val="24"/>
              </w:rPr>
            </w:pPr>
            <w:r>
              <w:rPr>
                <w:sz w:val="24"/>
                <w:szCs w:val="24"/>
              </w:rPr>
              <w:t>3</w:t>
            </w:r>
            <w:r>
              <w:rPr>
                <w:sz w:val="24"/>
                <w:szCs w:val="24"/>
                <w:vertAlign w:val="superscript"/>
              </w:rPr>
              <w:t>e</w:t>
            </w:r>
            <w:r>
              <w:rPr>
                <w:sz w:val="24"/>
                <w:szCs w:val="24"/>
              </w:rPr>
              <w:t xml:space="preserve"> </w:t>
            </w:r>
            <w:proofErr w:type="spellStart"/>
            <w:r>
              <w:rPr>
                <w:sz w:val="24"/>
                <w:szCs w:val="24"/>
              </w:rPr>
              <w:t>Sin.Praes</w:t>
            </w:r>
            <w:proofErr w:type="spellEnd"/>
          </w:p>
        </w:tc>
        <w:tc>
          <w:tcPr>
            <w:tcW w:w="2620" w:type="dxa"/>
          </w:tcPr>
          <w:p w14:paraId="17203080" w14:textId="77777777" w:rsidR="00FD0F52" w:rsidRDefault="00FD0F52" w:rsidP="004E41FB">
            <w:pPr>
              <w:rPr>
                <w:sz w:val="24"/>
                <w:szCs w:val="24"/>
              </w:rPr>
            </w:pPr>
            <w:r>
              <w:rPr>
                <w:sz w:val="24"/>
                <w:szCs w:val="24"/>
              </w:rPr>
              <w:t>hij gehoorzaamt</w:t>
            </w:r>
          </w:p>
        </w:tc>
      </w:tr>
      <w:tr w:rsidR="00FD0F52" w14:paraId="1F385207" w14:textId="77777777" w:rsidTr="004E41FB">
        <w:trPr>
          <w:trHeight w:val="362"/>
        </w:trPr>
        <w:tc>
          <w:tcPr>
            <w:tcW w:w="606" w:type="dxa"/>
          </w:tcPr>
          <w:p w14:paraId="6FD6B37A" w14:textId="77777777" w:rsidR="00FD0F52" w:rsidRDefault="00FD0F52" w:rsidP="004E41FB">
            <w:pPr>
              <w:rPr>
                <w:sz w:val="24"/>
                <w:szCs w:val="24"/>
              </w:rPr>
            </w:pPr>
            <w:r w:rsidRPr="003D2841">
              <w:rPr>
                <w:sz w:val="24"/>
                <w:szCs w:val="24"/>
              </w:rPr>
              <w:t>a</w:t>
            </w:r>
          </w:p>
        </w:tc>
        <w:tc>
          <w:tcPr>
            <w:tcW w:w="1682" w:type="dxa"/>
          </w:tcPr>
          <w:p w14:paraId="1AB04569" w14:textId="77777777" w:rsidR="00FD0F52" w:rsidRPr="003D2841" w:rsidRDefault="00FD0F52" w:rsidP="004E41FB">
            <w:pPr>
              <w:rPr>
                <w:sz w:val="24"/>
                <w:szCs w:val="24"/>
              </w:rPr>
            </w:pPr>
            <w:proofErr w:type="spellStart"/>
            <w:r>
              <w:rPr>
                <w:sz w:val="24"/>
                <w:szCs w:val="24"/>
              </w:rPr>
              <w:t>videmus</w:t>
            </w:r>
            <w:proofErr w:type="spellEnd"/>
          </w:p>
        </w:tc>
        <w:tc>
          <w:tcPr>
            <w:tcW w:w="2288" w:type="dxa"/>
          </w:tcPr>
          <w:p w14:paraId="77638ACF" w14:textId="77777777" w:rsidR="00FD0F52" w:rsidRDefault="00FD0F52" w:rsidP="004E41FB">
            <w:pPr>
              <w:rPr>
                <w:sz w:val="24"/>
                <w:szCs w:val="24"/>
              </w:rPr>
            </w:pPr>
          </w:p>
        </w:tc>
        <w:tc>
          <w:tcPr>
            <w:tcW w:w="2128" w:type="dxa"/>
          </w:tcPr>
          <w:p w14:paraId="40D113D8" w14:textId="77777777" w:rsidR="00FD0F52" w:rsidRDefault="00FD0F52" w:rsidP="004E41FB">
            <w:pPr>
              <w:rPr>
                <w:sz w:val="24"/>
                <w:szCs w:val="24"/>
              </w:rPr>
            </w:pPr>
          </w:p>
        </w:tc>
        <w:tc>
          <w:tcPr>
            <w:tcW w:w="2620" w:type="dxa"/>
          </w:tcPr>
          <w:p w14:paraId="2FF32DFF" w14:textId="77777777" w:rsidR="00FD0F52" w:rsidRDefault="00FD0F52" w:rsidP="004E41FB">
            <w:pPr>
              <w:rPr>
                <w:sz w:val="24"/>
                <w:szCs w:val="24"/>
              </w:rPr>
            </w:pPr>
          </w:p>
        </w:tc>
      </w:tr>
      <w:tr w:rsidR="00FD0F52" w14:paraId="160B84D1" w14:textId="77777777" w:rsidTr="004E41FB">
        <w:trPr>
          <w:trHeight w:val="350"/>
        </w:trPr>
        <w:tc>
          <w:tcPr>
            <w:tcW w:w="606" w:type="dxa"/>
          </w:tcPr>
          <w:p w14:paraId="4EAF8778" w14:textId="77777777" w:rsidR="00FD0F52" w:rsidRPr="003D2841" w:rsidRDefault="00FD0F52" w:rsidP="004E41FB">
            <w:pPr>
              <w:rPr>
                <w:sz w:val="24"/>
                <w:szCs w:val="24"/>
              </w:rPr>
            </w:pPr>
            <w:r w:rsidRPr="003D2841">
              <w:rPr>
                <w:sz w:val="24"/>
                <w:szCs w:val="24"/>
              </w:rPr>
              <w:t>b</w:t>
            </w:r>
          </w:p>
        </w:tc>
        <w:tc>
          <w:tcPr>
            <w:tcW w:w="1682" w:type="dxa"/>
          </w:tcPr>
          <w:p w14:paraId="3EECF7E3" w14:textId="77777777" w:rsidR="00FD0F52" w:rsidRPr="003D2841" w:rsidRDefault="00FD0F52" w:rsidP="004E41FB">
            <w:pPr>
              <w:rPr>
                <w:sz w:val="24"/>
                <w:szCs w:val="24"/>
              </w:rPr>
            </w:pPr>
            <w:proofErr w:type="spellStart"/>
            <w:r>
              <w:rPr>
                <w:sz w:val="24"/>
                <w:szCs w:val="24"/>
              </w:rPr>
              <w:t>agetis</w:t>
            </w:r>
            <w:proofErr w:type="spellEnd"/>
          </w:p>
        </w:tc>
        <w:tc>
          <w:tcPr>
            <w:tcW w:w="2288" w:type="dxa"/>
          </w:tcPr>
          <w:p w14:paraId="23EE8B85" w14:textId="77777777" w:rsidR="00FD0F52" w:rsidRPr="003D2841" w:rsidRDefault="00FD0F52" w:rsidP="004E41FB">
            <w:pPr>
              <w:rPr>
                <w:sz w:val="24"/>
                <w:szCs w:val="24"/>
              </w:rPr>
            </w:pPr>
          </w:p>
        </w:tc>
        <w:tc>
          <w:tcPr>
            <w:tcW w:w="2128" w:type="dxa"/>
          </w:tcPr>
          <w:p w14:paraId="116B2ECF" w14:textId="77777777" w:rsidR="00FD0F52" w:rsidRPr="003D2841" w:rsidRDefault="00FD0F52" w:rsidP="004E41FB">
            <w:pPr>
              <w:rPr>
                <w:sz w:val="24"/>
                <w:szCs w:val="24"/>
              </w:rPr>
            </w:pPr>
          </w:p>
        </w:tc>
        <w:tc>
          <w:tcPr>
            <w:tcW w:w="2620" w:type="dxa"/>
          </w:tcPr>
          <w:p w14:paraId="57EF653C" w14:textId="77777777" w:rsidR="00FD0F52" w:rsidRPr="003D2841" w:rsidRDefault="00FD0F52" w:rsidP="004E41FB">
            <w:pPr>
              <w:rPr>
                <w:sz w:val="24"/>
                <w:szCs w:val="24"/>
              </w:rPr>
            </w:pPr>
          </w:p>
        </w:tc>
      </w:tr>
      <w:tr w:rsidR="00FD0F52" w14:paraId="0D84884A" w14:textId="77777777" w:rsidTr="004E41FB">
        <w:trPr>
          <w:trHeight w:val="362"/>
        </w:trPr>
        <w:tc>
          <w:tcPr>
            <w:tcW w:w="606" w:type="dxa"/>
          </w:tcPr>
          <w:p w14:paraId="52F30D7B" w14:textId="77777777" w:rsidR="00FD0F52" w:rsidRPr="003D2841" w:rsidRDefault="00FD0F52" w:rsidP="004E41FB">
            <w:pPr>
              <w:rPr>
                <w:sz w:val="24"/>
                <w:szCs w:val="24"/>
              </w:rPr>
            </w:pPr>
            <w:r w:rsidRPr="003D2841">
              <w:rPr>
                <w:sz w:val="24"/>
                <w:szCs w:val="24"/>
              </w:rPr>
              <w:t>c</w:t>
            </w:r>
          </w:p>
        </w:tc>
        <w:tc>
          <w:tcPr>
            <w:tcW w:w="1682" w:type="dxa"/>
          </w:tcPr>
          <w:p w14:paraId="5159136E" w14:textId="77777777" w:rsidR="00FD0F52" w:rsidRPr="003D2841" w:rsidRDefault="00FD0F52" w:rsidP="004E41FB">
            <w:pPr>
              <w:rPr>
                <w:sz w:val="24"/>
                <w:szCs w:val="24"/>
              </w:rPr>
            </w:pPr>
            <w:proofErr w:type="spellStart"/>
            <w:r>
              <w:rPr>
                <w:sz w:val="24"/>
                <w:szCs w:val="24"/>
              </w:rPr>
              <w:t>trahent</w:t>
            </w:r>
            <w:proofErr w:type="spellEnd"/>
          </w:p>
        </w:tc>
        <w:tc>
          <w:tcPr>
            <w:tcW w:w="2288" w:type="dxa"/>
          </w:tcPr>
          <w:p w14:paraId="614B4471" w14:textId="77777777" w:rsidR="00FD0F52" w:rsidRPr="003D2841" w:rsidRDefault="00FD0F52" w:rsidP="004E41FB">
            <w:pPr>
              <w:rPr>
                <w:sz w:val="24"/>
                <w:szCs w:val="24"/>
              </w:rPr>
            </w:pPr>
          </w:p>
        </w:tc>
        <w:tc>
          <w:tcPr>
            <w:tcW w:w="2128" w:type="dxa"/>
          </w:tcPr>
          <w:p w14:paraId="1F8D88F5" w14:textId="77777777" w:rsidR="00FD0F52" w:rsidRPr="003D2841" w:rsidRDefault="00FD0F52" w:rsidP="004E41FB">
            <w:pPr>
              <w:rPr>
                <w:sz w:val="24"/>
                <w:szCs w:val="24"/>
              </w:rPr>
            </w:pPr>
          </w:p>
        </w:tc>
        <w:tc>
          <w:tcPr>
            <w:tcW w:w="2620" w:type="dxa"/>
          </w:tcPr>
          <w:p w14:paraId="13CBD3AE" w14:textId="77777777" w:rsidR="00FD0F52" w:rsidRPr="003D2841" w:rsidRDefault="00FD0F52" w:rsidP="004E41FB">
            <w:pPr>
              <w:rPr>
                <w:sz w:val="24"/>
                <w:szCs w:val="24"/>
              </w:rPr>
            </w:pPr>
          </w:p>
        </w:tc>
      </w:tr>
      <w:tr w:rsidR="00FD0F52" w14:paraId="01173545" w14:textId="77777777" w:rsidTr="004E41FB">
        <w:trPr>
          <w:trHeight w:val="362"/>
        </w:trPr>
        <w:tc>
          <w:tcPr>
            <w:tcW w:w="606" w:type="dxa"/>
          </w:tcPr>
          <w:p w14:paraId="306D3CB3" w14:textId="77777777" w:rsidR="00FD0F52" w:rsidRPr="003D2841" w:rsidRDefault="00FD0F52" w:rsidP="004E41FB">
            <w:pPr>
              <w:rPr>
                <w:sz w:val="24"/>
                <w:szCs w:val="24"/>
              </w:rPr>
            </w:pPr>
            <w:r>
              <w:rPr>
                <w:sz w:val="24"/>
                <w:szCs w:val="24"/>
              </w:rPr>
              <w:t>d</w:t>
            </w:r>
          </w:p>
        </w:tc>
        <w:tc>
          <w:tcPr>
            <w:tcW w:w="1682" w:type="dxa"/>
          </w:tcPr>
          <w:p w14:paraId="69BE733F" w14:textId="77777777" w:rsidR="00FD0F52" w:rsidRPr="003D2841" w:rsidRDefault="00FD0F52" w:rsidP="004E41FB">
            <w:pPr>
              <w:rPr>
                <w:sz w:val="24"/>
                <w:szCs w:val="24"/>
              </w:rPr>
            </w:pPr>
            <w:proofErr w:type="spellStart"/>
            <w:r>
              <w:rPr>
                <w:sz w:val="24"/>
                <w:szCs w:val="24"/>
              </w:rPr>
              <w:t>debes</w:t>
            </w:r>
            <w:proofErr w:type="spellEnd"/>
          </w:p>
        </w:tc>
        <w:tc>
          <w:tcPr>
            <w:tcW w:w="2288" w:type="dxa"/>
          </w:tcPr>
          <w:p w14:paraId="4A581805" w14:textId="77777777" w:rsidR="00FD0F52" w:rsidRPr="003D2841" w:rsidRDefault="00FD0F52" w:rsidP="004E41FB">
            <w:pPr>
              <w:rPr>
                <w:sz w:val="24"/>
                <w:szCs w:val="24"/>
              </w:rPr>
            </w:pPr>
          </w:p>
        </w:tc>
        <w:tc>
          <w:tcPr>
            <w:tcW w:w="2128" w:type="dxa"/>
          </w:tcPr>
          <w:p w14:paraId="309E5361" w14:textId="77777777" w:rsidR="00FD0F52" w:rsidRPr="003D2841" w:rsidRDefault="00FD0F52" w:rsidP="004E41FB">
            <w:pPr>
              <w:rPr>
                <w:sz w:val="24"/>
                <w:szCs w:val="24"/>
              </w:rPr>
            </w:pPr>
          </w:p>
        </w:tc>
        <w:tc>
          <w:tcPr>
            <w:tcW w:w="2620" w:type="dxa"/>
          </w:tcPr>
          <w:p w14:paraId="44F188BB" w14:textId="77777777" w:rsidR="00FD0F52" w:rsidRPr="003D2841" w:rsidRDefault="00FD0F52" w:rsidP="004E41FB">
            <w:pPr>
              <w:rPr>
                <w:sz w:val="24"/>
                <w:szCs w:val="24"/>
              </w:rPr>
            </w:pPr>
          </w:p>
        </w:tc>
      </w:tr>
      <w:tr w:rsidR="00FD0F52" w14:paraId="7E2AC3A7" w14:textId="77777777" w:rsidTr="004E41FB">
        <w:trPr>
          <w:trHeight w:val="362"/>
        </w:trPr>
        <w:tc>
          <w:tcPr>
            <w:tcW w:w="606" w:type="dxa"/>
          </w:tcPr>
          <w:p w14:paraId="7263488B" w14:textId="77777777" w:rsidR="00FD0F52" w:rsidRPr="003D2841" w:rsidRDefault="00FD0F52" w:rsidP="004E41FB">
            <w:pPr>
              <w:rPr>
                <w:sz w:val="24"/>
                <w:szCs w:val="24"/>
              </w:rPr>
            </w:pPr>
            <w:r>
              <w:rPr>
                <w:sz w:val="24"/>
                <w:szCs w:val="24"/>
              </w:rPr>
              <w:t>e</w:t>
            </w:r>
          </w:p>
        </w:tc>
        <w:tc>
          <w:tcPr>
            <w:tcW w:w="1682" w:type="dxa"/>
          </w:tcPr>
          <w:p w14:paraId="65E2EA57" w14:textId="77777777" w:rsidR="00FD0F52" w:rsidRPr="003D2841" w:rsidRDefault="00FD0F52" w:rsidP="004E41FB">
            <w:pPr>
              <w:rPr>
                <w:sz w:val="24"/>
                <w:szCs w:val="24"/>
              </w:rPr>
            </w:pPr>
            <w:proofErr w:type="spellStart"/>
            <w:r>
              <w:rPr>
                <w:sz w:val="24"/>
                <w:szCs w:val="24"/>
              </w:rPr>
              <w:t>iubeo</w:t>
            </w:r>
            <w:proofErr w:type="spellEnd"/>
          </w:p>
        </w:tc>
        <w:tc>
          <w:tcPr>
            <w:tcW w:w="2288" w:type="dxa"/>
          </w:tcPr>
          <w:p w14:paraId="4D44FBEC" w14:textId="77777777" w:rsidR="00FD0F52" w:rsidRPr="003D2841" w:rsidRDefault="00FD0F52" w:rsidP="004E41FB">
            <w:pPr>
              <w:rPr>
                <w:sz w:val="24"/>
                <w:szCs w:val="24"/>
              </w:rPr>
            </w:pPr>
          </w:p>
        </w:tc>
        <w:tc>
          <w:tcPr>
            <w:tcW w:w="2128" w:type="dxa"/>
          </w:tcPr>
          <w:p w14:paraId="6A817149" w14:textId="77777777" w:rsidR="00FD0F52" w:rsidRPr="003D2841" w:rsidRDefault="00FD0F52" w:rsidP="004E41FB">
            <w:pPr>
              <w:rPr>
                <w:sz w:val="24"/>
                <w:szCs w:val="24"/>
              </w:rPr>
            </w:pPr>
          </w:p>
        </w:tc>
        <w:tc>
          <w:tcPr>
            <w:tcW w:w="2620" w:type="dxa"/>
          </w:tcPr>
          <w:p w14:paraId="02E3F496" w14:textId="77777777" w:rsidR="00FD0F52" w:rsidRPr="003D2841" w:rsidRDefault="00FD0F52" w:rsidP="004E41FB">
            <w:pPr>
              <w:rPr>
                <w:sz w:val="24"/>
                <w:szCs w:val="24"/>
              </w:rPr>
            </w:pPr>
          </w:p>
        </w:tc>
      </w:tr>
      <w:tr w:rsidR="00FD0F52" w14:paraId="1CDCD21E" w14:textId="77777777" w:rsidTr="004E41FB">
        <w:trPr>
          <w:trHeight w:val="350"/>
        </w:trPr>
        <w:tc>
          <w:tcPr>
            <w:tcW w:w="606" w:type="dxa"/>
          </w:tcPr>
          <w:p w14:paraId="49A0E178" w14:textId="77777777" w:rsidR="00FD0F52" w:rsidRPr="003D2841" w:rsidRDefault="00FD0F52" w:rsidP="004E41FB">
            <w:pPr>
              <w:rPr>
                <w:sz w:val="24"/>
                <w:szCs w:val="24"/>
              </w:rPr>
            </w:pPr>
            <w:r>
              <w:rPr>
                <w:sz w:val="24"/>
                <w:szCs w:val="24"/>
              </w:rPr>
              <w:t>f</w:t>
            </w:r>
          </w:p>
        </w:tc>
        <w:tc>
          <w:tcPr>
            <w:tcW w:w="1682" w:type="dxa"/>
          </w:tcPr>
          <w:p w14:paraId="3BF6967B" w14:textId="77777777" w:rsidR="00FD0F52" w:rsidRPr="003D2841" w:rsidRDefault="00FD0F52" w:rsidP="004E41FB">
            <w:pPr>
              <w:rPr>
                <w:sz w:val="24"/>
                <w:szCs w:val="24"/>
              </w:rPr>
            </w:pPr>
            <w:proofErr w:type="spellStart"/>
            <w:r>
              <w:rPr>
                <w:sz w:val="24"/>
                <w:szCs w:val="24"/>
              </w:rPr>
              <w:t>vives</w:t>
            </w:r>
            <w:proofErr w:type="spellEnd"/>
          </w:p>
        </w:tc>
        <w:tc>
          <w:tcPr>
            <w:tcW w:w="2288" w:type="dxa"/>
          </w:tcPr>
          <w:p w14:paraId="7DF7B702" w14:textId="77777777" w:rsidR="00FD0F52" w:rsidRPr="003D2841" w:rsidRDefault="00FD0F52" w:rsidP="004E41FB">
            <w:pPr>
              <w:rPr>
                <w:sz w:val="24"/>
                <w:szCs w:val="24"/>
              </w:rPr>
            </w:pPr>
          </w:p>
        </w:tc>
        <w:tc>
          <w:tcPr>
            <w:tcW w:w="2128" w:type="dxa"/>
          </w:tcPr>
          <w:p w14:paraId="2334CF20" w14:textId="77777777" w:rsidR="00FD0F52" w:rsidRPr="003D2841" w:rsidRDefault="00FD0F52" w:rsidP="004E41FB">
            <w:pPr>
              <w:rPr>
                <w:sz w:val="24"/>
                <w:szCs w:val="24"/>
              </w:rPr>
            </w:pPr>
          </w:p>
        </w:tc>
        <w:tc>
          <w:tcPr>
            <w:tcW w:w="2620" w:type="dxa"/>
          </w:tcPr>
          <w:p w14:paraId="3BFABACB" w14:textId="77777777" w:rsidR="00FD0F52" w:rsidRPr="003D2841" w:rsidRDefault="00FD0F52" w:rsidP="004E41FB">
            <w:pPr>
              <w:rPr>
                <w:sz w:val="24"/>
                <w:szCs w:val="24"/>
              </w:rPr>
            </w:pPr>
          </w:p>
        </w:tc>
      </w:tr>
      <w:tr w:rsidR="00FD0F52" w14:paraId="5C912AB1" w14:textId="77777777" w:rsidTr="004E41FB">
        <w:trPr>
          <w:trHeight w:val="350"/>
        </w:trPr>
        <w:tc>
          <w:tcPr>
            <w:tcW w:w="606" w:type="dxa"/>
          </w:tcPr>
          <w:p w14:paraId="5E75909A" w14:textId="77777777" w:rsidR="00FD0F52" w:rsidRDefault="00FD0F52" w:rsidP="004E41FB">
            <w:pPr>
              <w:rPr>
                <w:sz w:val="24"/>
                <w:szCs w:val="24"/>
              </w:rPr>
            </w:pPr>
            <w:r>
              <w:rPr>
                <w:sz w:val="24"/>
                <w:szCs w:val="24"/>
              </w:rPr>
              <w:t>g</w:t>
            </w:r>
          </w:p>
        </w:tc>
        <w:tc>
          <w:tcPr>
            <w:tcW w:w="1682" w:type="dxa"/>
          </w:tcPr>
          <w:p w14:paraId="5F395DA1" w14:textId="77777777" w:rsidR="00FD0F52" w:rsidRDefault="00FD0F52" w:rsidP="004E41FB">
            <w:pPr>
              <w:rPr>
                <w:sz w:val="24"/>
                <w:szCs w:val="24"/>
              </w:rPr>
            </w:pPr>
            <w:proofErr w:type="spellStart"/>
            <w:r>
              <w:rPr>
                <w:sz w:val="24"/>
                <w:szCs w:val="24"/>
              </w:rPr>
              <w:t>tenent</w:t>
            </w:r>
            <w:proofErr w:type="spellEnd"/>
          </w:p>
        </w:tc>
        <w:tc>
          <w:tcPr>
            <w:tcW w:w="2288" w:type="dxa"/>
          </w:tcPr>
          <w:p w14:paraId="36C9C2BB" w14:textId="77777777" w:rsidR="00FD0F52" w:rsidRPr="003D2841" w:rsidRDefault="00FD0F52" w:rsidP="004E41FB">
            <w:pPr>
              <w:rPr>
                <w:sz w:val="24"/>
                <w:szCs w:val="24"/>
              </w:rPr>
            </w:pPr>
          </w:p>
        </w:tc>
        <w:tc>
          <w:tcPr>
            <w:tcW w:w="2128" w:type="dxa"/>
          </w:tcPr>
          <w:p w14:paraId="75404038" w14:textId="77777777" w:rsidR="00FD0F52" w:rsidRPr="003D2841" w:rsidRDefault="00FD0F52" w:rsidP="004E41FB">
            <w:pPr>
              <w:rPr>
                <w:sz w:val="24"/>
                <w:szCs w:val="24"/>
              </w:rPr>
            </w:pPr>
          </w:p>
        </w:tc>
        <w:tc>
          <w:tcPr>
            <w:tcW w:w="2620" w:type="dxa"/>
          </w:tcPr>
          <w:p w14:paraId="3CEC9EB4" w14:textId="77777777" w:rsidR="00FD0F52" w:rsidRPr="003D2841" w:rsidRDefault="00FD0F52" w:rsidP="004E41FB">
            <w:pPr>
              <w:rPr>
                <w:sz w:val="24"/>
                <w:szCs w:val="24"/>
              </w:rPr>
            </w:pPr>
          </w:p>
        </w:tc>
      </w:tr>
      <w:tr w:rsidR="00FD0F52" w14:paraId="2E6EF10B" w14:textId="77777777" w:rsidTr="004E41FB">
        <w:trPr>
          <w:trHeight w:val="350"/>
        </w:trPr>
        <w:tc>
          <w:tcPr>
            <w:tcW w:w="606" w:type="dxa"/>
          </w:tcPr>
          <w:p w14:paraId="481FB732" w14:textId="77777777" w:rsidR="00FD0F52" w:rsidRDefault="00FD0F52" w:rsidP="004E41FB">
            <w:pPr>
              <w:rPr>
                <w:sz w:val="24"/>
                <w:szCs w:val="24"/>
              </w:rPr>
            </w:pPr>
            <w:r>
              <w:rPr>
                <w:sz w:val="24"/>
                <w:szCs w:val="24"/>
              </w:rPr>
              <w:t>h</w:t>
            </w:r>
          </w:p>
        </w:tc>
        <w:tc>
          <w:tcPr>
            <w:tcW w:w="1682" w:type="dxa"/>
          </w:tcPr>
          <w:p w14:paraId="03C3CC6A" w14:textId="77777777" w:rsidR="00FD0F52" w:rsidRDefault="00FD0F52" w:rsidP="004E41FB">
            <w:pPr>
              <w:rPr>
                <w:sz w:val="24"/>
                <w:szCs w:val="24"/>
              </w:rPr>
            </w:pPr>
            <w:proofErr w:type="spellStart"/>
            <w:r>
              <w:rPr>
                <w:sz w:val="24"/>
                <w:szCs w:val="24"/>
              </w:rPr>
              <w:t>geretis</w:t>
            </w:r>
            <w:proofErr w:type="spellEnd"/>
          </w:p>
        </w:tc>
        <w:tc>
          <w:tcPr>
            <w:tcW w:w="2288" w:type="dxa"/>
          </w:tcPr>
          <w:p w14:paraId="0985AA6B" w14:textId="77777777" w:rsidR="00FD0F52" w:rsidRPr="003D2841" w:rsidRDefault="00FD0F52" w:rsidP="004E41FB">
            <w:pPr>
              <w:rPr>
                <w:sz w:val="24"/>
                <w:szCs w:val="24"/>
              </w:rPr>
            </w:pPr>
          </w:p>
        </w:tc>
        <w:tc>
          <w:tcPr>
            <w:tcW w:w="2128" w:type="dxa"/>
          </w:tcPr>
          <w:p w14:paraId="67E78F47" w14:textId="77777777" w:rsidR="00FD0F52" w:rsidRPr="003D2841" w:rsidRDefault="00FD0F52" w:rsidP="004E41FB">
            <w:pPr>
              <w:rPr>
                <w:sz w:val="24"/>
                <w:szCs w:val="24"/>
              </w:rPr>
            </w:pPr>
          </w:p>
        </w:tc>
        <w:tc>
          <w:tcPr>
            <w:tcW w:w="2620" w:type="dxa"/>
          </w:tcPr>
          <w:p w14:paraId="397090C7" w14:textId="77777777" w:rsidR="00FD0F52" w:rsidRPr="003D2841" w:rsidRDefault="00FD0F52" w:rsidP="004E41FB">
            <w:pPr>
              <w:rPr>
                <w:sz w:val="24"/>
                <w:szCs w:val="24"/>
              </w:rPr>
            </w:pPr>
          </w:p>
        </w:tc>
      </w:tr>
      <w:tr w:rsidR="00FD0F52" w14:paraId="527C80E9" w14:textId="77777777" w:rsidTr="004E41FB">
        <w:trPr>
          <w:trHeight w:val="350"/>
        </w:trPr>
        <w:tc>
          <w:tcPr>
            <w:tcW w:w="606" w:type="dxa"/>
          </w:tcPr>
          <w:p w14:paraId="71220929" w14:textId="77777777" w:rsidR="00FD0F52" w:rsidRDefault="00FD0F52" w:rsidP="004E41FB">
            <w:pPr>
              <w:rPr>
                <w:sz w:val="24"/>
                <w:szCs w:val="24"/>
              </w:rPr>
            </w:pPr>
            <w:r>
              <w:rPr>
                <w:sz w:val="24"/>
                <w:szCs w:val="24"/>
              </w:rPr>
              <w:t>i</w:t>
            </w:r>
          </w:p>
        </w:tc>
        <w:tc>
          <w:tcPr>
            <w:tcW w:w="1682" w:type="dxa"/>
          </w:tcPr>
          <w:p w14:paraId="41C665C0" w14:textId="77777777" w:rsidR="00FD0F52" w:rsidRDefault="00FD0F52" w:rsidP="004E41FB">
            <w:pPr>
              <w:rPr>
                <w:sz w:val="24"/>
                <w:szCs w:val="24"/>
              </w:rPr>
            </w:pPr>
            <w:proofErr w:type="spellStart"/>
            <w:r>
              <w:rPr>
                <w:sz w:val="24"/>
                <w:szCs w:val="24"/>
              </w:rPr>
              <w:t>paremus</w:t>
            </w:r>
            <w:proofErr w:type="spellEnd"/>
          </w:p>
        </w:tc>
        <w:tc>
          <w:tcPr>
            <w:tcW w:w="2288" w:type="dxa"/>
          </w:tcPr>
          <w:p w14:paraId="733A5A54" w14:textId="77777777" w:rsidR="00FD0F52" w:rsidRPr="003D2841" w:rsidRDefault="00FD0F52" w:rsidP="004E41FB">
            <w:pPr>
              <w:rPr>
                <w:sz w:val="24"/>
                <w:szCs w:val="24"/>
              </w:rPr>
            </w:pPr>
          </w:p>
        </w:tc>
        <w:tc>
          <w:tcPr>
            <w:tcW w:w="2128" w:type="dxa"/>
          </w:tcPr>
          <w:p w14:paraId="20A831B8" w14:textId="77777777" w:rsidR="00FD0F52" w:rsidRPr="003D2841" w:rsidRDefault="00FD0F52" w:rsidP="004E41FB">
            <w:pPr>
              <w:rPr>
                <w:sz w:val="24"/>
                <w:szCs w:val="24"/>
              </w:rPr>
            </w:pPr>
          </w:p>
        </w:tc>
        <w:tc>
          <w:tcPr>
            <w:tcW w:w="2620" w:type="dxa"/>
          </w:tcPr>
          <w:p w14:paraId="6F881437" w14:textId="77777777" w:rsidR="00FD0F52" w:rsidRPr="003D2841" w:rsidRDefault="00FD0F52" w:rsidP="004E41FB">
            <w:pPr>
              <w:rPr>
                <w:sz w:val="24"/>
                <w:szCs w:val="24"/>
              </w:rPr>
            </w:pPr>
          </w:p>
        </w:tc>
      </w:tr>
      <w:tr w:rsidR="00FD0F52" w14:paraId="5E98B219" w14:textId="77777777" w:rsidTr="004E41FB">
        <w:trPr>
          <w:trHeight w:val="350"/>
        </w:trPr>
        <w:tc>
          <w:tcPr>
            <w:tcW w:w="606" w:type="dxa"/>
          </w:tcPr>
          <w:p w14:paraId="0D6A3919" w14:textId="77777777" w:rsidR="00FD0F52" w:rsidRDefault="00FD0F52" w:rsidP="004E41FB">
            <w:pPr>
              <w:rPr>
                <w:sz w:val="24"/>
                <w:szCs w:val="24"/>
              </w:rPr>
            </w:pPr>
            <w:r>
              <w:rPr>
                <w:sz w:val="24"/>
                <w:szCs w:val="24"/>
              </w:rPr>
              <w:t>j</w:t>
            </w:r>
          </w:p>
        </w:tc>
        <w:tc>
          <w:tcPr>
            <w:tcW w:w="1682" w:type="dxa"/>
          </w:tcPr>
          <w:p w14:paraId="3F1D2E60" w14:textId="77777777" w:rsidR="00FD0F52" w:rsidRDefault="00FD0F52" w:rsidP="004E41FB">
            <w:pPr>
              <w:rPr>
                <w:sz w:val="24"/>
                <w:szCs w:val="24"/>
              </w:rPr>
            </w:pPr>
            <w:proofErr w:type="spellStart"/>
            <w:r>
              <w:rPr>
                <w:sz w:val="24"/>
                <w:szCs w:val="24"/>
              </w:rPr>
              <w:t>solent</w:t>
            </w:r>
            <w:proofErr w:type="spellEnd"/>
          </w:p>
        </w:tc>
        <w:tc>
          <w:tcPr>
            <w:tcW w:w="2288" w:type="dxa"/>
          </w:tcPr>
          <w:p w14:paraId="5D88FEDA" w14:textId="77777777" w:rsidR="00FD0F52" w:rsidRPr="003D2841" w:rsidRDefault="00FD0F52" w:rsidP="004E41FB">
            <w:pPr>
              <w:rPr>
                <w:sz w:val="24"/>
                <w:szCs w:val="24"/>
              </w:rPr>
            </w:pPr>
          </w:p>
        </w:tc>
        <w:tc>
          <w:tcPr>
            <w:tcW w:w="2128" w:type="dxa"/>
          </w:tcPr>
          <w:p w14:paraId="6BA5D333" w14:textId="77777777" w:rsidR="00FD0F52" w:rsidRPr="003D2841" w:rsidRDefault="00FD0F52" w:rsidP="004E41FB">
            <w:pPr>
              <w:rPr>
                <w:sz w:val="24"/>
                <w:szCs w:val="24"/>
              </w:rPr>
            </w:pPr>
          </w:p>
        </w:tc>
        <w:tc>
          <w:tcPr>
            <w:tcW w:w="2620" w:type="dxa"/>
          </w:tcPr>
          <w:p w14:paraId="53A43BD8" w14:textId="77777777" w:rsidR="00FD0F52" w:rsidRPr="003D2841" w:rsidRDefault="00FD0F52" w:rsidP="004E41FB">
            <w:pPr>
              <w:rPr>
                <w:sz w:val="24"/>
                <w:szCs w:val="24"/>
              </w:rPr>
            </w:pPr>
          </w:p>
        </w:tc>
      </w:tr>
    </w:tbl>
    <w:p w14:paraId="22F540C0" w14:textId="77777777" w:rsidR="00FD0F52" w:rsidRDefault="00FD0F52"/>
    <w:tbl>
      <w:tblPr>
        <w:tblStyle w:val="Tabelraster"/>
        <w:tblW w:w="0" w:type="auto"/>
        <w:tblLook w:val="04A0" w:firstRow="1" w:lastRow="0" w:firstColumn="1" w:lastColumn="0" w:noHBand="0" w:noVBand="1"/>
      </w:tblPr>
      <w:tblGrid>
        <w:gridCol w:w="606"/>
        <w:gridCol w:w="1682"/>
        <w:gridCol w:w="2288"/>
        <w:gridCol w:w="2128"/>
        <w:gridCol w:w="2620"/>
      </w:tblGrid>
      <w:tr w:rsidR="003D2841" w14:paraId="49D96197" w14:textId="77777777" w:rsidTr="00595F00">
        <w:trPr>
          <w:trHeight w:val="1126"/>
        </w:trPr>
        <w:tc>
          <w:tcPr>
            <w:tcW w:w="9324" w:type="dxa"/>
            <w:gridSpan w:val="5"/>
          </w:tcPr>
          <w:p w14:paraId="144E23DC" w14:textId="03F8ADF0" w:rsidR="003D2841" w:rsidRDefault="003D2841" w:rsidP="003D2841">
            <w:pPr>
              <w:rPr>
                <w:sz w:val="24"/>
                <w:szCs w:val="24"/>
                <w:u w:val="single"/>
              </w:rPr>
            </w:pPr>
            <w:r w:rsidRPr="00364D79">
              <w:rPr>
                <w:sz w:val="24"/>
                <w:szCs w:val="24"/>
                <w:u w:val="single"/>
              </w:rPr>
              <w:t xml:space="preserve">Opdracht </w:t>
            </w:r>
            <w:r w:rsidR="00595F00">
              <w:rPr>
                <w:sz w:val="24"/>
                <w:szCs w:val="24"/>
                <w:u w:val="single"/>
              </w:rPr>
              <w:t>5</w:t>
            </w:r>
            <w:r w:rsidRPr="00364D79">
              <w:rPr>
                <w:sz w:val="24"/>
                <w:szCs w:val="24"/>
                <w:u w:val="single"/>
              </w:rPr>
              <w:t xml:space="preserve">: </w:t>
            </w:r>
            <w:r w:rsidR="00FD0F52">
              <w:rPr>
                <w:sz w:val="24"/>
                <w:szCs w:val="24"/>
                <w:u w:val="single"/>
              </w:rPr>
              <w:t>Gemengde zoute drop</w:t>
            </w:r>
          </w:p>
          <w:p w14:paraId="1F5E2000" w14:textId="6A10E73F" w:rsidR="00595F00" w:rsidRDefault="00FD0F52" w:rsidP="00595F00">
            <w:pPr>
              <w:rPr>
                <w:sz w:val="24"/>
                <w:szCs w:val="24"/>
              </w:rPr>
            </w:pPr>
            <w:r>
              <w:rPr>
                <w:sz w:val="24"/>
                <w:szCs w:val="24"/>
              </w:rPr>
              <w:t>De volgende vormen zijn Praesens, Imperfectum of Futurum Simplex. Alle stamsoorten zijn gebruikt.</w:t>
            </w:r>
          </w:p>
          <w:p w14:paraId="61FBADF5" w14:textId="22010AB6" w:rsidR="00FD0F52" w:rsidRDefault="00FD0F52" w:rsidP="00595F00">
            <w:pPr>
              <w:rPr>
                <w:sz w:val="24"/>
                <w:szCs w:val="24"/>
              </w:rPr>
            </w:pPr>
            <w:r>
              <w:rPr>
                <w:sz w:val="24"/>
                <w:szCs w:val="24"/>
              </w:rPr>
              <w:t>Zet streepjes tussen: stam; kenmerkletter/ bindvocaal; persoonsuitgang</w:t>
            </w:r>
          </w:p>
          <w:p w14:paraId="20326F02" w14:textId="25845D4A" w:rsidR="003D2841" w:rsidRPr="003D2841" w:rsidRDefault="00595F00" w:rsidP="00595F00">
            <w:pPr>
              <w:rPr>
                <w:sz w:val="24"/>
                <w:szCs w:val="24"/>
              </w:rPr>
            </w:pPr>
            <w:r>
              <w:rPr>
                <w:sz w:val="24"/>
                <w:szCs w:val="24"/>
              </w:rPr>
              <w:t>Vertaal ten slotte</w:t>
            </w:r>
            <w:r w:rsidR="00FD0F52">
              <w:rPr>
                <w:sz w:val="24"/>
                <w:szCs w:val="24"/>
              </w:rPr>
              <w:t>.</w:t>
            </w:r>
          </w:p>
        </w:tc>
      </w:tr>
      <w:tr w:rsidR="003D2841" w14:paraId="1CD7ED65" w14:textId="77777777" w:rsidTr="00595F00">
        <w:trPr>
          <w:trHeight w:val="362"/>
        </w:trPr>
        <w:tc>
          <w:tcPr>
            <w:tcW w:w="606" w:type="dxa"/>
          </w:tcPr>
          <w:p w14:paraId="2139EDF6" w14:textId="7AEE79D7" w:rsidR="003D2841" w:rsidRPr="003D2841" w:rsidRDefault="003D2841" w:rsidP="002C4B31">
            <w:pPr>
              <w:rPr>
                <w:sz w:val="24"/>
                <w:szCs w:val="24"/>
              </w:rPr>
            </w:pPr>
            <w:proofErr w:type="spellStart"/>
            <w:r>
              <w:rPr>
                <w:sz w:val="24"/>
                <w:szCs w:val="24"/>
              </w:rPr>
              <w:t>vb</w:t>
            </w:r>
            <w:proofErr w:type="spellEnd"/>
          </w:p>
        </w:tc>
        <w:tc>
          <w:tcPr>
            <w:tcW w:w="1682" w:type="dxa"/>
          </w:tcPr>
          <w:p w14:paraId="466ABD2D" w14:textId="7847BCE0" w:rsidR="003D2841" w:rsidRPr="003D2841" w:rsidRDefault="00595F00" w:rsidP="002C4B31">
            <w:pPr>
              <w:rPr>
                <w:sz w:val="24"/>
                <w:szCs w:val="24"/>
              </w:rPr>
            </w:pPr>
            <w:proofErr w:type="spellStart"/>
            <w:r>
              <w:rPr>
                <w:sz w:val="24"/>
                <w:szCs w:val="24"/>
              </w:rPr>
              <w:t>dicet</w:t>
            </w:r>
            <w:proofErr w:type="spellEnd"/>
          </w:p>
        </w:tc>
        <w:tc>
          <w:tcPr>
            <w:tcW w:w="2288" w:type="dxa"/>
          </w:tcPr>
          <w:p w14:paraId="07E833C7" w14:textId="36892E89" w:rsidR="003D2841" w:rsidRPr="003D2841" w:rsidRDefault="00595F00" w:rsidP="002C4B31">
            <w:pPr>
              <w:rPr>
                <w:sz w:val="24"/>
                <w:szCs w:val="24"/>
              </w:rPr>
            </w:pPr>
            <w:proofErr w:type="spellStart"/>
            <w:r>
              <w:rPr>
                <w:sz w:val="24"/>
                <w:szCs w:val="24"/>
              </w:rPr>
              <w:t>dic</w:t>
            </w:r>
            <w:proofErr w:type="spellEnd"/>
            <w:r>
              <w:rPr>
                <w:sz w:val="24"/>
                <w:szCs w:val="24"/>
              </w:rPr>
              <w:t>-</w:t>
            </w:r>
            <w:proofErr w:type="spellStart"/>
            <w:r>
              <w:rPr>
                <w:sz w:val="24"/>
                <w:szCs w:val="24"/>
              </w:rPr>
              <w:t>e-t</w:t>
            </w:r>
            <w:proofErr w:type="spellEnd"/>
          </w:p>
        </w:tc>
        <w:tc>
          <w:tcPr>
            <w:tcW w:w="2128" w:type="dxa"/>
          </w:tcPr>
          <w:p w14:paraId="72171742" w14:textId="60660DF7" w:rsidR="003D2841" w:rsidRPr="00595F00" w:rsidRDefault="00595F00" w:rsidP="002C4B31">
            <w:pPr>
              <w:rPr>
                <w:sz w:val="24"/>
                <w:szCs w:val="24"/>
              </w:rPr>
            </w:pPr>
            <w:r>
              <w:rPr>
                <w:sz w:val="24"/>
                <w:szCs w:val="24"/>
              </w:rPr>
              <w:t>3</w:t>
            </w:r>
            <w:r>
              <w:rPr>
                <w:sz w:val="24"/>
                <w:szCs w:val="24"/>
                <w:vertAlign w:val="superscript"/>
              </w:rPr>
              <w:t>e</w:t>
            </w:r>
            <w:r>
              <w:rPr>
                <w:sz w:val="24"/>
                <w:szCs w:val="24"/>
              </w:rPr>
              <w:t xml:space="preserve"> </w:t>
            </w:r>
            <w:proofErr w:type="spellStart"/>
            <w:r>
              <w:rPr>
                <w:sz w:val="24"/>
                <w:szCs w:val="24"/>
              </w:rPr>
              <w:t>Sin.FutS</w:t>
            </w:r>
            <w:proofErr w:type="spellEnd"/>
            <w:r>
              <w:rPr>
                <w:sz w:val="24"/>
                <w:szCs w:val="24"/>
              </w:rPr>
              <w:t>.</w:t>
            </w:r>
          </w:p>
        </w:tc>
        <w:tc>
          <w:tcPr>
            <w:tcW w:w="2620" w:type="dxa"/>
          </w:tcPr>
          <w:p w14:paraId="7AE42121" w14:textId="1DBE3F93" w:rsidR="003D2841" w:rsidRPr="003D2841" w:rsidRDefault="00595F00" w:rsidP="002C4B31">
            <w:pPr>
              <w:rPr>
                <w:sz w:val="24"/>
                <w:szCs w:val="24"/>
              </w:rPr>
            </w:pPr>
            <w:r>
              <w:rPr>
                <w:sz w:val="24"/>
                <w:szCs w:val="24"/>
              </w:rPr>
              <w:t>hij riep</w:t>
            </w:r>
          </w:p>
        </w:tc>
      </w:tr>
      <w:tr w:rsidR="00595F00" w14:paraId="60310686" w14:textId="77777777" w:rsidTr="00595F00">
        <w:trPr>
          <w:trHeight w:val="362"/>
        </w:trPr>
        <w:tc>
          <w:tcPr>
            <w:tcW w:w="606" w:type="dxa"/>
          </w:tcPr>
          <w:p w14:paraId="3DC1ABF9" w14:textId="77777777" w:rsidR="00595F00" w:rsidRDefault="00595F00" w:rsidP="002C4B31">
            <w:pPr>
              <w:rPr>
                <w:sz w:val="24"/>
                <w:szCs w:val="24"/>
              </w:rPr>
            </w:pPr>
          </w:p>
        </w:tc>
        <w:tc>
          <w:tcPr>
            <w:tcW w:w="1682" w:type="dxa"/>
          </w:tcPr>
          <w:p w14:paraId="49EF4121" w14:textId="22282EF8" w:rsidR="00595F00" w:rsidRDefault="00595F00" w:rsidP="002C4B31">
            <w:pPr>
              <w:rPr>
                <w:sz w:val="24"/>
                <w:szCs w:val="24"/>
              </w:rPr>
            </w:pPr>
            <w:r>
              <w:rPr>
                <w:sz w:val="24"/>
                <w:szCs w:val="24"/>
              </w:rPr>
              <w:t>paret</w:t>
            </w:r>
          </w:p>
        </w:tc>
        <w:tc>
          <w:tcPr>
            <w:tcW w:w="2288" w:type="dxa"/>
          </w:tcPr>
          <w:p w14:paraId="7AA26860" w14:textId="7FD43B2A" w:rsidR="00595F00" w:rsidRDefault="00595F00" w:rsidP="002C4B31">
            <w:pPr>
              <w:rPr>
                <w:sz w:val="24"/>
                <w:szCs w:val="24"/>
              </w:rPr>
            </w:pPr>
            <w:proofErr w:type="spellStart"/>
            <w:r>
              <w:rPr>
                <w:sz w:val="24"/>
                <w:szCs w:val="24"/>
              </w:rPr>
              <w:t>pare-t</w:t>
            </w:r>
            <w:proofErr w:type="spellEnd"/>
          </w:p>
        </w:tc>
        <w:tc>
          <w:tcPr>
            <w:tcW w:w="2128" w:type="dxa"/>
          </w:tcPr>
          <w:p w14:paraId="438B1F77" w14:textId="61AC7995" w:rsidR="00595F00" w:rsidRDefault="00595F00" w:rsidP="002C4B31">
            <w:pPr>
              <w:rPr>
                <w:sz w:val="24"/>
                <w:szCs w:val="24"/>
              </w:rPr>
            </w:pPr>
            <w:r>
              <w:rPr>
                <w:sz w:val="24"/>
                <w:szCs w:val="24"/>
              </w:rPr>
              <w:t>3</w:t>
            </w:r>
            <w:r>
              <w:rPr>
                <w:sz w:val="24"/>
                <w:szCs w:val="24"/>
                <w:vertAlign w:val="superscript"/>
              </w:rPr>
              <w:t>e</w:t>
            </w:r>
            <w:r>
              <w:rPr>
                <w:sz w:val="24"/>
                <w:szCs w:val="24"/>
              </w:rPr>
              <w:t xml:space="preserve"> </w:t>
            </w:r>
            <w:proofErr w:type="spellStart"/>
            <w:r>
              <w:rPr>
                <w:sz w:val="24"/>
                <w:szCs w:val="24"/>
              </w:rPr>
              <w:t>Sin.Praes</w:t>
            </w:r>
            <w:proofErr w:type="spellEnd"/>
          </w:p>
        </w:tc>
        <w:tc>
          <w:tcPr>
            <w:tcW w:w="2620" w:type="dxa"/>
          </w:tcPr>
          <w:p w14:paraId="4B42E3FC" w14:textId="7C5DE174" w:rsidR="00595F00" w:rsidRDefault="00595F00" w:rsidP="002C4B31">
            <w:pPr>
              <w:rPr>
                <w:sz w:val="24"/>
                <w:szCs w:val="24"/>
              </w:rPr>
            </w:pPr>
            <w:r>
              <w:rPr>
                <w:sz w:val="24"/>
                <w:szCs w:val="24"/>
              </w:rPr>
              <w:t>hij gehoorzaamt</w:t>
            </w:r>
          </w:p>
        </w:tc>
      </w:tr>
      <w:tr w:rsidR="003D2841" w14:paraId="70742936" w14:textId="77777777" w:rsidTr="00595F00">
        <w:trPr>
          <w:trHeight w:val="362"/>
        </w:trPr>
        <w:tc>
          <w:tcPr>
            <w:tcW w:w="606" w:type="dxa"/>
          </w:tcPr>
          <w:p w14:paraId="1F152CEF" w14:textId="59FC35FC" w:rsidR="003D2841" w:rsidRDefault="003D2841" w:rsidP="003D2841">
            <w:pPr>
              <w:rPr>
                <w:sz w:val="24"/>
                <w:szCs w:val="24"/>
              </w:rPr>
            </w:pPr>
            <w:r w:rsidRPr="003D2841">
              <w:rPr>
                <w:sz w:val="24"/>
                <w:szCs w:val="24"/>
              </w:rPr>
              <w:t>a</w:t>
            </w:r>
          </w:p>
        </w:tc>
        <w:tc>
          <w:tcPr>
            <w:tcW w:w="1682" w:type="dxa"/>
          </w:tcPr>
          <w:p w14:paraId="0A698313" w14:textId="4CD8F669" w:rsidR="003D2841" w:rsidRPr="003D2841" w:rsidRDefault="00FD0F52" w:rsidP="003D2841">
            <w:pPr>
              <w:rPr>
                <w:sz w:val="24"/>
                <w:szCs w:val="24"/>
              </w:rPr>
            </w:pPr>
            <w:proofErr w:type="spellStart"/>
            <w:r>
              <w:rPr>
                <w:sz w:val="24"/>
                <w:szCs w:val="24"/>
              </w:rPr>
              <w:t>faciemus</w:t>
            </w:r>
            <w:proofErr w:type="spellEnd"/>
          </w:p>
        </w:tc>
        <w:tc>
          <w:tcPr>
            <w:tcW w:w="2288" w:type="dxa"/>
          </w:tcPr>
          <w:p w14:paraId="0CD636DD" w14:textId="3B397151" w:rsidR="003D2841" w:rsidRDefault="003D2841" w:rsidP="003D2841">
            <w:pPr>
              <w:rPr>
                <w:sz w:val="24"/>
                <w:szCs w:val="24"/>
              </w:rPr>
            </w:pPr>
          </w:p>
        </w:tc>
        <w:tc>
          <w:tcPr>
            <w:tcW w:w="2128" w:type="dxa"/>
          </w:tcPr>
          <w:p w14:paraId="1103704A" w14:textId="751D9BF7" w:rsidR="003D2841" w:rsidRDefault="003D2841" w:rsidP="003D2841">
            <w:pPr>
              <w:rPr>
                <w:sz w:val="24"/>
                <w:szCs w:val="24"/>
              </w:rPr>
            </w:pPr>
          </w:p>
        </w:tc>
        <w:tc>
          <w:tcPr>
            <w:tcW w:w="2620" w:type="dxa"/>
          </w:tcPr>
          <w:p w14:paraId="4BF77C9B" w14:textId="17ECDE6C" w:rsidR="003D2841" w:rsidRDefault="003D2841" w:rsidP="003D2841">
            <w:pPr>
              <w:rPr>
                <w:sz w:val="24"/>
                <w:szCs w:val="24"/>
              </w:rPr>
            </w:pPr>
          </w:p>
        </w:tc>
      </w:tr>
      <w:tr w:rsidR="003D2841" w14:paraId="6F3A85FA" w14:textId="77777777" w:rsidTr="00595F00">
        <w:trPr>
          <w:trHeight w:val="350"/>
        </w:trPr>
        <w:tc>
          <w:tcPr>
            <w:tcW w:w="606" w:type="dxa"/>
          </w:tcPr>
          <w:p w14:paraId="3381AABC" w14:textId="3BAFDCE3" w:rsidR="003D2841" w:rsidRPr="003D2841" w:rsidRDefault="003D2841" w:rsidP="003D2841">
            <w:pPr>
              <w:rPr>
                <w:sz w:val="24"/>
                <w:szCs w:val="24"/>
              </w:rPr>
            </w:pPr>
            <w:r w:rsidRPr="003D2841">
              <w:rPr>
                <w:sz w:val="24"/>
                <w:szCs w:val="24"/>
              </w:rPr>
              <w:t>b</w:t>
            </w:r>
          </w:p>
        </w:tc>
        <w:tc>
          <w:tcPr>
            <w:tcW w:w="1682" w:type="dxa"/>
          </w:tcPr>
          <w:p w14:paraId="107FAFB6" w14:textId="1B4B1164" w:rsidR="003D2841" w:rsidRPr="003D2841" w:rsidRDefault="00FD0F52" w:rsidP="003D2841">
            <w:pPr>
              <w:rPr>
                <w:sz w:val="24"/>
                <w:szCs w:val="24"/>
              </w:rPr>
            </w:pPr>
            <w:proofErr w:type="spellStart"/>
            <w:r>
              <w:rPr>
                <w:sz w:val="24"/>
                <w:szCs w:val="24"/>
              </w:rPr>
              <w:t>veniebam</w:t>
            </w:r>
            <w:proofErr w:type="spellEnd"/>
          </w:p>
        </w:tc>
        <w:tc>
          <w:tcPr>
            <w:tcW w:w="2288" w:type="dxa"/>
          </w:tcPr>
          <w:p w14:paraId="0D84A28D" w14:textId="25BD0D30" w:rsidR="003D2841" w:rsidRPr="003D2841" w:rsidRDefault="003D2841" w:rsidP="003D2841">
            <w:pPr>
              <w:rPr>
                <w:sz w:val="24"/>
                <w:szCs w:val="24"/>
              </w:rPr>
            </w:pPr>
          </w:p>
        </w:tc>
        <w:tc>
          <w:tcPr>
            <w:tcW w:w="2128" w:type="dxa"/>
          </w:tcPr>
          <w:p w14:paraId="345CAF00" w14:textId="77777777" w:rsidR="003D2841" w:rsidRPr="003D2841" w:rsidRDefault="003D2841" w:rsidP="003D2841">
            <w:pPr>
              <w:rPr>
                <w:sz w:val="24"/>
                <w:szCs w:val="24"/>
              </w:rPr>
            </w:pPr>
          </w:p>
        </w:tc>
        <w:tc>
          <w:tcPr>
            <w:tcW w:w="2620" w:type="dxa"/>
          </w:tcPr>
          <w:p w14:paraId="62B25A2E" w14:textId="77777777" w:rsidR="003D2841" w:rsidRPr="003D2841" w:rsidRDefault="003D2841" w:rsidP="003D2841">
            <w:pPr>
              <w:rPr>
                <w:sz w:val="24"/>
                <w:szCs w:val="24"/>
              </w:rPr>
            </w:pPr>
          </w:p>
        </w:tc>
      </w:tr>
      <w:tr w:rsidR="003D2841" w14:paraId="5A6A4230" w14:textId="77777777" w:rsidTr="00595F00">
        <w:trPr>
          <w:trHeight w:val="362"/>
        </w:trPr>
        <w:tc>
          <w:tcPr>
            <w:tcW w:w="606" w:type="dxa"/>
          </w:tcPr>
          <w:p w14:paraId="3332BDE9" w14:textId="64B9D039" w:rsidR="003D2841" w:rsidRPr="003D2841" w:rsidRDefault="003D2841" w:rsidP="003D2841">
            <w:pPr>
              <w:rPr>
                <w:sz w:val="24"/>
                <w:szCs w:val="24"/>
              </w:rPr>
            </w:pPr>
            <w:r w:rsidRPr="003D2841">
              <w:rPr>
                <w:sz w:val="24"/>
                <w:szCs w:val="24"/>
              </w:rPr>
              <w:t>c</w:t>
            </w:r>
          </w:p>
        </w:tc>
        <w:tc>
          <w:tcPr>
            <w:tcW w:w="1682" w:type="dxa"/>
          </w:tcPr>
          <w:p w14:paraId="3CAC5150" w14:textId="2D08A0D5" w:rsidR="003D2841" w:rsidRPr="003D2841" w:rsidRDefault="00FD0F52" w:rsidP="003D2841">
            <w:pPr>
              <w:rPr>
                <w:sz w:val="24"/>
                <w:szCs w:val="24"/>
              </w:rPr>
            </w:pPr>
            <w:proofErr w:type="spellStart"/>
            <w:r>
              <w:rPr>
                <w:sz w:val="24"/>
                <w:szCs w:val="24"/>
              </w:rPr>
              <w:t>habebit</w:t>
            </w:r>
            <w:proofErr w:type="spellEnd"/>
          </w:p>
        </w:tc>
        <w:tc>
          <w:tcPr>
            <w:tcW w:w="2288" w:type="dxa"/>
          </w:tcPr>
          <w:p w14:paraId="39B83059" w14:textId="60AFBF54" w:rsidR="003D2841" w:rsidRPr="003D2841" w:rsidRDefault="003D2841" w:rsidP="003D2841">
            <w:pPr>
              <w:rPr>
                <w:sz w:val="24"/>
                <w:szCs w:val="24"/>
              </w:rPr>
            </w:pPr>
          </w:p>
        </w:tc>
        <w:tc>
          <w:tcPr>
            <w:tcW w:w="2128" w:type="dxa"/>
          </w:tcPr>
          <w:p w14:paraId="6A238857" w14:textId="77777777" w:rsidR="003D2841" w:rsidRPr="003D2841" w:rsidRDefault="003D2841" w:rsidP="003D2841">
            <w:pPr>
              <w:rPr>
                <w:sz w:val="24"/>
                <w:szCs w:val="24"/>
              </w:rPr>
            </w:pPr>
          </w:p>
        </w:tc>
        <w:tc>
          <w:tcPr>
            <w:tcW w:w="2620" w:type="dxa"/>
          </w:tcPr>
          <w:p w14:paraId="703272C7" w14:textId="77777777" w:rsidR="003D2841" w:rsidRPr="003D2841" w:rsidRDefault="003D2841" w:rsidP="003D2841">
            <w:pPr>
              <w:rPr>
                <w:sz w:val="24"/>
                <w:szCs w:val="24"/>
              </w:rPr>
            </w:pPr>
          </w:p>
        </w:tc>
      </w:tr>
      <w:tr w:rsidR="003D2841" w14:paraId="45E46F4B" w14:textId="77777777" w:rsidTr="00595F00">
        <w:trPr>
          <w:trHeight w:val="362"/>
        </w:trPr>
        <w:tc>
          <w:tcPr>
            <w:tcW w:w="606" w:type="dxa"/>
          </w:tcPr>
          <w:p w14:paraId="397A1C0E" w14:textId="4775F9CA" w:rsidR="003D2841" w:rsidRPr="003D2841" w:rsidRDefault="003D2841" w:rsidP="003D2841">
            <w:pPr>
              <w:rPr>
                <w:sz w:val="24"/>
                <w:szCs w:val="24"/>
              </w:rPr>
            </w:pPr>
            <w:r>
              <w:rPr>
                <w:sz w:val="24"/>
                <w:szCs w:val="24"/>
              </w:rPr>
              <w:t>d</w:t>
            </w:r>
          </w:p>
        </w:tc>
        <w:tc>
          <w:tcPr>
            <w:tcW w:w="1682" w:type="dxa"/>
          </w:tcPr>
          <w:p w14:paraId="1C931F27" w14:textId="5A40C1A7" w:rsidR="003D2841" w:rsidRPr="003D2841" w:rsidRDefault="00FD0F52" w:rsidP="003D2841">
            <w:pPr>
              <w:rPr>
                <w:sz w:val="24"/>
                <w:szCs w:val="24"/>
              </w:rPr>
            </w:pPr>
            <w:proofErr w:type="spellStart"/>
            <w:r>
              <w:rPr>
                <w:sz w:val="24"/>
                <w:szCs w:val="24"/>
              </w:rPr>
              <w:t>agetis</w:t>
            </w:r>
            <w:proofErr w:type="spellEnd"/>
          </w:p>
        </w:tc>
        <w:tc>
          <w:tcPr>
            <w:tcW w:w="2288" w:type="dxa"/>
          </w:tcPr>
          <w:p w14:paraId="531EDB61" w14:textId="514BF200" w:rsidR="003D2841" w:rsidRPr="003D2841" w:rsidRDefault="003D2841" w:rsidP="003D2841">
            <w:pPr>
              <w:rPr>
                <w:sz w:val="24"/>
                <w:szCs w:val="24"/>
              </w:rPr>
            </w:pPr>
          </w:p>
        </w:tc>
        <w:tc>
          <w:tcPr>
            <w:tcW w:w="2128" w:type="dxa"/>
          </w:tcPr>
          <w:p w14:paraId="61D30BA0" w14:textId="77777777" w:rsidR="003D2841" w:rsidRPr="003D2841" w:rsidRDefault="003D2841" w:rsidP="003D2841">
            <w:pPr>
              <w:rPr>
                <w:sz w:val="24"/>
                <w:szCs w:val="24"/>
              </w:rPr>
            </w:pPr>
          </w:p>
        </w:tc>
        <w:tc>
          <w:tcPr>
            <w:tcW w:w="2620" w:type="dxa"/>
          </w:tcPr>
          <w:p w14:paraId="7871EED6" w14:textId="77777777" w:rsidR="003D2841" w:rsidRPr="003D2841" w:rsidRDefault="003D2841" w:rsidP="003D2841">
            <w:pPr>
              <w:rPr>
                <w:sz w:val="24"/>
                <w:szCs w:val="24"/>
              </w:rPr>
            </w:pPr>
          </w:p>
        </w:tc>
      </w:tr>
      <w:tr w:rsidR="003D2841" w14:paraId="097481E1" w14:textId="77777777" w:rsidTr="00595F00">
        <w:trPr>
          <w:trHeight w:val="362"/>
        </w:trPr>
        <w:tc>
          <w:tcPr>
            <w:tcW w:w="606" w:type="dxa"/>
          </w:tcPr>
          <w:p w14:paraId="678E6B48" w14:textId="13FCA77B" w:rsidR="003D2841" w:rsidRPr="003D2841" w:rsidRDefault="003D2841" w:rsidP="003D2841">
            <w:pPr>
              <w:rPr>
                <w:sz w:val="24"/>
                <w:szCs w:val="24"/>
              </w:rPr>
            </w:pPr>
            <w:r>
              <w:rPr>
                <w:sz w:val="24"/>
                <w:szCs w:val="24"/>
              </w:rPr>
              <w:t>e</w:t>
            </w:r>
          </w:p>
        </w:tc>
        <w:tc>
          <w:tcPr>
            <w:tcW w:w="1682" w:type="dxa"/>
          </w:tcPr>
          <w:p w14:paraId="5DB69D98" w14:textId="78658CAF" w:rsidR="003D2841" w:rsidRPr="003D2841" w:rsidRDefault="00FD0F52" w:rsidP="003D2841">
            <w:pPr>
              <w:rPr>
                <w:sz w:val="24"/>
                <w:szCs w:val="24"/>
              </w:rPr>
            </w:pPr>
            <w:proofErr w:type="spellStart"/>
            <w:r>
              <w:rPr>
                <w:sz w:val="24"/>
                <w:szCs w:val="24"/>
              </w:rPr>
              <w:t>iubebo</w:t>
            </w:r>
            <w:proofErr w:type="spellEnd"/>
          </w:p>
        </w:tc>
        <w:tc>
          <w:tcPr>
            <w:tcW w:w="2288" w:type="dxa"/>
          </w:tcPr>
          <w:p w14:paraId="41C8B466" w14:textId="698FC6D5" w:rsidR="003D2841" w:rsidRPr="003D2841" w:rsidRDefault="003D2841" w:rsidP="003D2841">
            <w:pPr>
              <w:rPr>
                <w:sz w:val="24"/>
                <w:szCs w:val="24"/>
              </w:rPr>
            </w:pPr>
          </w:p>
        </w:tc>
        <w:tc>
          <w:tcPr>
            <w:tcW w:w="2128" w:type="dxa"/>
          </w:tcPr>
          <w:p w14:paraId="4BBD8146" w14:textId="77777777" w:rsidR="003D2841" w:rsidRPr="003D2841" w:rsidRDefault="003D2841" w:rsidP="003D2841">
            <w:pPr>
              <w:rPr>
                <w:sz w:val="24"/>
                <w:szCs w:val="24"/>
              </w:rPr>
            </w:pPr>
          </w:p>
        </w:tc>
        <w:tc>
          <w:tcPr>
            <w:tcW w:w="2620" w:type="dxa"/>
          </w:tcPr>
          <w:p w14:paraId="40153A90" w14:textId="77777777" w:rsidR="003D2841" w:rsidRPr="003D2841" w:rsidRDefault="003D2841" w:rsidP="003D2841">
            <w:pPr>
              <w:rPr>
                <w:sz w:val="24"/>
                <w:szCs w:val="24"/>
              </w:rPr>
            </w:pPr>
          </w:p>
        </w:tc>
      </w:tr>
      <w:tr w:rsidR="003D2841" w14:paraId="77737F9B" w14:textId="77777777" w:rsidTr="00595F00">
        <w:trPr>
          <w:trHeight w:val="350"/>
        </w:trPr>
        <w:tc>
          <w:tcPr>
            <w:tcW w:w="606" w:type="dxa"/>
          </w:tcPr>
          <w:p w14:paraId="55A746DD" w14:textId="5EB1DF24" w:rsidR="003D2841" w:rsidRPr="003D2841" w:rsidRDefault="003D2841" w:rsidP="003D2841">
            <w:pPr>
              <w:rPr>
                <w:sz w:val="24"/>
                <w:szCs w:val="24"/>
              </w:rPr>
            </w:pPr>
            <w:r>
              <w:rPr>
                <w:sz w:val="24"/>
                <w:szCs w:val="24"/>
              </w:rPr>
              <w:t>f</w:t>
            </w:r>
          </w:p>
        </w:tc>
        <w:tc>
          <w:tcPr>
            <w:tcW w:w="1682" w:type="dxa"/>
          </w:tcPr>
          <w:p w14:paraId="0D5679FC" w14:textId="0744009D" w:rsidR="003D2841" w:rsidRPr="003D2841" w:rsidRDefault="00FD0F52" w:rsidP="003D2841">
            <w:pPr>
              <w:rPr>
                <w:sz w:val="24"/>
                <w:szCs w:val="24"/>
              </w:rPr>
            </w:pPr>
            <w:proofErr w:type="spellStart"/>
            <w:r>
              <w:rPr>
                <w:sz w:val="24"/>
                <w:szCs w:val="24"/>
              </w:rPr>
              <w:t>accipiunt</w:t>
            </w:r>
            <w:proofErr w:type="spellEnd"/>
          </w:p>
        </w:tc>
        <w:tc>
          <w:tcPr>
            <w:tcW w:w="2288" w:type="dxa"/>
          </w:tcPr>
          <w:p w14:paraId="49926906" w14:textId="4BCBDB9B" w:rsidR="003D2841" w:rsidRPr="003D2841" w:rsidRDefault="003D2841" w:rsidP="003D2841">
            <w:pPr>
              <w:rPr>
                <w:sz w:val="24"/>
                <w:szCs w:val="24"/>
              </w:rPr>
            </w:pPr>
          </w:p>
        </w:tc>
        <w:tc>
          <w:tcPr>
            <w:tcW w:w="2128" w:type="dxa"/>
          </w:tcPr>
          <w:p w14:paraId="10D3F907" w14:textId="77777777" w:rsidR="003D2841" w:rsidRPr="003D2841" w:rsidRDefault="003D2841" w:rsidP="003D2841">
            <w:pPr>
              <w:rPr>
                <w:sz w:val="24"/>
                <w:szCs w:val="24"/>
              </w:rPr>
            </w:pPr>
          </w:p>
        </w:tc>
        <w:tc>
          <w:tcPr>
            <w:tcW w:w="2620" w:type="dxa"/>
          </w:tcPr>
          <w:p w14:paraId="2F053FF6" w14:textId="77777777" w:rsidR="003D2841" w:rsidRPr="003D2841" w:rsidRDefault="003D2841" w:rsidP="003D2841">
            <w:pPr>
              <w:rPr>
                <w:sz w:val="24"/>
                <w:szCs w:val="24"/>
              </w:rPr>
            </w:pPr>
          </w:p>
        </w:tc>
      </w:tr>
      <w:tr w:rsidR="00595F00" w14:paraId="1DC3C107" w14:textId="77777777" w:rsidTr="00595F00">
        <w:trPr>
          <w:trHeight w:val="350"/>
        </w:trPr>
        <w:tc>
          <w:tcPr>
            <w:tcW w:w="606" w:type="dxa"/>
          </w:tcPr>
          <w:p w14:paraId="5672C99A" w14:textId="7E0FCEAB" w:rsidR="00595F00" w:rsidRDefault="00595F00" w:rsidP="003D2841">
            <w:pPr>
              <w:rPr>
                <w:sz w:val="24"/>
                <w:szCs w:val="24"/>
              </w:rPr>
            </w:pPr>
            <w:r>
              <w:rPr>
                <w:sz w:val="24"/>
                <w:szCs w:val="24"/>
              </w:rPr>
              <w:t>g</w:t>
            </w:r>
          </w:p>
        </w:tc>
        <w:tc>
          <w:tcPr>
            <w:tcW w:w="1682" w:type="dxa"/>
          </w:tcPr>
          <w:p w14:paraId="0CACEE5E" w14:textId="67D70169" w:rsidR="00595F00" w:rsidRDefault="00FD0F52" w:rsidP="003D2841">
            <w:pPr>
              <w:rPr>
                <w:sz w:val="24"/>
                <w:szCs w:val="24"/>
              </w:rPr>
            </w:pPr>
            <w:proofErr w:type="spellStart"/>
            <w:r>
              <w:rPr>
                <w:sz w:val="24"/>
                <w:szCs w:val="24"/>
              </w:rPr>
              <w:t>petebitis</w:t>
            </w:r>
            <w:proofErr w:type="spellEnd"/>
          </w:p>
        </w:tc>
        <w:tc>
          <w:tcPr>
            <w:tcW w:w="2288" w:type="dxa"/>
          </w:tcPr>
          <w:p w14:paraId="61414252" w14:textId="77777777" w:rsidR="00595F00" w:rsidRPr="003D2841" w:rsidRDefault="00595F00" w:rsidP="003D2841">
            <w:pPr>
              <w:rPr>
                <w:sz w:val="24"/>
                <w:szCs w:val="24"/>
              </w:rPr>
            </w:pPr>
          </w:p>
        </w:tc>
        <w:tc>
          <w:tcPr>
            <w:tcW w:w="2128" w:type="dxa"/>
          </w:tcPr>
          <w:p w14:paraId="1F9A2A25" w14:textId="77777777" w:rsidR="00595F00" w:rsidRPr="003D2841" w:rsidRDefault="00595F00" w:rsidP="003D2841">
            <w:pPr>
              <w:rPr>
                <w:sz w:val="24"/>
                <w:szCs w:val="24"/>
              </w:rPr>
            </w:pPr>
          </w:p>
        </w:tc>
        <w:tc>
          <w:tcPr>
            <w:tcW w:w="2620" w:type="dxa"/>
          </w:tcPr>
          <w:p w14:paraId="784F858F" w14:textId="77777777" w:rsidR="00595F00" w:rsidRPr="003D2841" w:rsidRDefault="00595F00" w:rsidP="003D2841">
            <w:pPr>
              <w:rPr>
                <w:sz w:val="24"/>
                <w:szCs w:val="24"/>
              </w:rPr>
            </w:pPr>
          </w:p>
        </w:tc>
      </w:tr>
      <w:tr w:rsidR="00595F00" w14:paraId="1C84FFCB" w14:textId="77777777" w:rsidTr="00595F00">
        <w:trPr>
          <w:trHeight w:val="350"/>
        </w:trPr>
        <w:tc>
          <w:tcPr>
            <w:tcW w:w="606" w:type="dxa"/>
          </w:tcPr>
          <w:p w14:paraId="0E22C766" w14:textId="3F786BC2" w:rsidR="00595F00" w:rsidRDefault="00595F00" w:rsidP="003D2841">
            <w:pPr>
              <w:rPr>
                <w:sz w:val="24"/>
                <w:szCs w:val="24"/>
              </w:rPr>
            </w:pPr>
            <w:r>
              <w:rPr>
                <w:sz w:val="24"/>
                <w:szCs w:val="24"/>
              </w:rPr>
              <w:t>h</w:t>
            </w:r>
          </w:p>
        </w:tc>
        <w:tc>
          <w:tcPr>
            <w:tcW w:w="1682" w:type="dxa"/>
          </w:tcPr>
          <w:p w14:paraId="6748565D" w14:textId="303CCDE7" w:rsidR="00595F00" w:rsidRDefault="00FD0F52" w:rsidP="003D2841">
            <w:pPr>
              <w:rPr>
                <w:sz w:val="24"/>
                <w:szCs w:val="24"/>
              </w:rPr>
            </w:pPr>
            <w:proofErr w:type="spellStart"/>
            <w:r>
              <w:rPr>
                <w:sz w:val="24"/>
                <w:szCs w:val="24"/>
              </w:rPr>
              <w:t>mittent</w:t>
            </w:r>
            <w:proofErr w:type="spellEnd"/>
          </w:p>
        </w:tc>
        <w:tc>
          <w:tcPr>
            <w:tcW w:w="2288" w:type="dxa"/>
          </w:tcPr>
          <w:p w14:paraId="5D262478" w14:textId="77777777" w:rsidR="00595F00" w:rsidRPr="003D2841" w:rsidRDefault="00595F00" w:rsidP="003D2841">
            <w:pPr>
              <w:rPr>
                <w:sz w:val="24"/>
                <w:szCs w:val="24"/>
              </w:rPr>
            </w:pPr>
          </w:p>
        </w:tc>
        <w:tc>
          <w:tcPr>
            <w:tcW w:w="2128" w:type="dxa"/>
          </w:tcPr>
          <w:p w14:paraId="1B520502" w14:textId="77777777" w:rsidR="00595F00" w:rsidRPr="003D2841" w:rsidRDefault="00595F00" w:rsidP="003D2841">
            <w:pPr>
              <w:rPr>
                <w:sz w:val="24"/>
                <w:szCs w:val="24"/>
              </w:rPr>
            </w:pPr>
          </w:p>
        </w:tc>
        <w:tc>
          <w:tcPr>
            <w:tcW w:w="2620" w:type="dxa"/>
          </w:tcPr>
          <w:p w14:paraId="3496E968" w14:textId="77777777" w:rsidR="00595F00" w:rsidRPr="003D2841" w:rsidRDefault="00595F00" w:rsidP="003D2841">
            <w:pPr>
              <w:rPr>
                <w:sz w:val="24"/>
                <w:szCs w:val="24"/>
              </w:rPr>
            </w:pPr>
          </w:p>
        </w:tc>
      </w:tr>
      <w:tr w:rsidR="00595F00" w14:paraId="246AC2D1" w14:textId="77777777" w:rsidTr="00595F00">
        <w:trPr>
          <w:trHeight w:val="350"/>
        </w:trPr>
        <w:tc>
          <w:tcPr>
            <w:tcW w:w="606" w:type="dxa"/>
          </w:tcPr>
          <w:p w14:paraId="3571B154" w14:textId="25E60A6A" w:rsidR="00595F00" w:rsidRDefault="00595F00" w:rsidP="003D2841">
            <w:pPr>
              <w:rPr>
                <w:sz w:val="24"/>
                <w:szCs w:val="24"/>
              </w:rPr>
            </w:pPr>
            <w:r>
              <w:rPr>
                <w:sz w:val="24"/>
                <w:szCs w:val="24"/>
              </w:rPr>
              <w:t>i</w:t>
            </w:r>
          </w:p>
        </w:tc>
        <w:tc>
          <w:tcPr>
            <w:tcW w:w="1682" w:type="dxa"/>
          </w:tcPr>
          <w:p w14:paraId="65ACA693" w14:textId="06F342C4" w:rsidR="00595F00" w:rsidRDefault="00FD0F52" w:rsidP="003D2841">
            <w:pPr>
              <w:rPr>
                <w:sz w:val="24"/>
                <w:szCs w:val="24"/>
              </w:rPr>
            </w:pPr>
            <w:proofErr w:type="spellStart"/>
            <w:r>
              <w:rPr>
                <w:sz w:val="24"/>
                <w:szCs w:val="24"/>
              </w:rPr>
              <w:t>debebamus</w:t>
            </w:r>
            <w:proofErr w:type="spellEnd"/>
          </w:p>
        </w:tc>
        <w:tc>
          <w:tcPr>
            <w:tcW w:w="2288" w:type="dxa"/>
          </w:tcPr>
          <w:p w14:paraId="2B7F450C" w14:textId="77777777" w:rsidR="00595F00" w:rsidRPr="003D2841" w:rsidRDefault="00595F00" w:rsidP="003D2841">
            <w:pPr>
              <w:rPr>
                <w:sz w:val="24"/>
                <w:szCs w:val="24"/>
              </w:rPr>
            </w:pPr>
          </w:p>
        </w:tc>
        <w:tc>
          <w:tcPr>
            <w:tcW w:w="2128" w:type="dxa"/>
          </w:tcPr>
          <w:p w14:paraId="4C88A990" w14:textId="77777777" w:rsidR="00595F00" w:rsidRPr="003D2841" w:rsidRDefault="00595F00" w:rsidP="003D2841">
            <w:pPr>
              <w:rPr>
                <w:sz w:val="24"/>
                <w:szCs w:val="24"/>
              </w:rPr>
            </w:pPr>
          </w:p>
        </w:tc>
        <w:tc>
          <w:tcPr>
            <w:tcW w:w="2620" w:type="dxa"/>
          </w:tcPr>
          <w:p w14:paraId="31DDC8BD" w14:textId="77777777" w:rsidR="00595F00" w:rsidRPr="003D2841" w:rsidRDefault="00595F00" w:rsidP="003D2841">
            <w:pPr>
              <w:rPr>
                <w:sz w:val="24"/>
                <w:szCs w:val="24"/>
              </w:rPr>
            </w:pPr>
          </w:p>
        </w:tc>
      </w:tr>
      <w:tr w:rsidR="00595F00" w14:paraId="282712FA" w14:textId="77777777" w:rsidTr="00595F00">
        <w:trPr>
          <w:trHeight w:val="350"/>
        </w:trPr>
        <w:tc>
          <w:tcPr>
            <w:tcW w:w="606" w:type="dxa"/>
          </w:tcPr>
          <w:p w14:paraId="7648A44A" w14:textId="052A4ED7" w:rsidR="00595F00" w:rsidRDefault="00595F00" w:rsidP="003D2841">
            <w:pPr>
              <w:rPr>
                <w:sz w:val="24"/>
                <w:szCs w:val="24"/>
              </w:rPr>
            </w:pPr>
            <w:r>
              <w:rPr>
                <w:sz w:val="24"/>
                <w:szCs w:val="24"/>
              </w:rPr>
              <w:t>j</w:t>
            </w:r>
          </w:p>
        </w:tc>
        <w:tc>
          <w:tcPr>
            <w:tcW w:w="1682" w:type="dxa"/>
          </w:tcPr>
          <w:p w14:paraId="5BD3B20D" w14:textId="51A7B240" w:rsidR="00595F00" w:rsidRDefault="00FD0F52" w:rsidP="003D2841">
            <w:pPr>
              <w:rPr>
                <w:sz w:val="24"/>
                <w:szCs w:val="24"/>
              </w:rPr>
            </w:pPr>
            <w:r>
              <w:rPr>
                <w:sz w:val="24"/>
                <w:szCs w:val="24"/>
              </w:rPr>
              <w:t>credit</w:t>
            </w:r>
          </w:p>
        </w:tc>
        <w:tc>
          <w:tcPr>
            <w:tcW w:w="2288" w:type="dxa"/>
          </w:tcPr>
          <w:p w14:paraId="636290A3" w14:textId="77777777" w:rsidR="00595F00" w:rsidRPr="003D2841" w:rsidRDefault="00595F00" w:rsidP="003D2841">
            <w:pPr>
              <w:rPr>
                <w:sz w:val="24"/>
                <w:szCs w:val="24"/>
              </w:rPr>
            </w:pPr>
          </w:p>
        </w:tc>
        <w:tc>
          <w:tcPr>
            <w:tcW w:w="2128" w:type="dxa"/>
          </w:tcPr>
          <w:p w14:paraId="575396FA" w14:textId="77777777" w:rsidR="00595F00" w:rsidRPr="003D2841" w:rsidRDefault="00595F00" w:rsidP="003D2841">
            <w:pPr>
              <w:rPr>
                <w:sz w:val="24"/>
                <w:szCs w:val="24"/>
              </w:rPr>
            </w:pPr>
          </w:p>
        </w:tc>
        <w:tc>
          <w:tcPr>
            <w:tcW w:w="2620" w:type="dxa"/>
          </w:tcPr>
          <w:p w14:paraId="3CD3E5E3" w14:textId="77777777" w:rsidR="00595F00" w:rsidRPr="003D2841" w:rsidRDefault="00595F00" w:rsidP="003D2841">
            <w:pPr>
              <w:rPr>
                <w:sz w:val="24"/>
                <w:szCs w:val="24"/>
              </w:rPr>
            </w:pPr>
          </w:p>
        </w:tc>
      </w:tr>
      <w:tr w:rsidR="00FD0F52" w14:paraId="29ABFCBA" w14:textId="77777777" w:rsidTr="00595F00">
        <w:trPr>
          <w:trHeight w:val="350"/>
        </w:trPr>
        <w:tc>
          <w:tcPr>
            <w:tcW w:w="606" w:type="dxa"/>
          </w:tcPr>
          <w:p w14:paraId="6E29D0D5" w14:textId="5026A0EF" w:rsidR="00FD0F52" w:rsidRDefault="00FD0F52" w:rsidP="003D2841">
            <w:pPr>
              <w:rPr>
                <w:sz w:val="24"/>
                <w:szCs w:val="24"/>
              </w:rPr>
            </w:pPr>
            <w:r>
              <w:rPr>
                <w:sz w:val="24"/>
                <w:szCs w:val="24"/>
              </w:rPr>
              <w:t>k</w:t>
            </w:r>
          </w:p>
        </w:tc>
        <w:tc>
          <w:tcPr>
            <w:tcW w:w="1682" w:type="dxa"/>
          </w:tcPr>
          <w:p w14:paraId="553D68C6" w14:textId="2CA9F77C" w:rsidR="00FD0F52" w:rsidRDefault="00FD0F52" w:rsidP="003D2841">
            <w:pPr>
              <w:rPr>
                <w:sz w:val="24"/>
                <w:szCs w:val="24"/>
              </w:rPr>
            </w:pPr>
            <w:proofErr w:type="spellStart"/>
            <w:r>
              <w:rPr>
                <w:sz w:val="24"/>
                <w:szCs w:val="24"/>
              </w:rPr>
              <w:t>ponam</w:t>
            </w:r>
            <w:proofErr w:type="spellEnd"/>
          </w:p>
        </w:tc>
        <w:tc>
          <w:tcPr>
            <w:tcW w:w="2288" w:type="dxa"/>
          </w:tcPr>
          <w:p w14:paraId="2FE95543" w14:textId="77777777" w:rsidR="00FD0F52" w:rsidRPr="003D2841" w:rsidRDefault="00FD0F52" w:rsidP="003D2841">
            <w:pPr>
              <w:rPr>
                <w:sz w:val="24"/>
                <w:szCs w:val="24"/>
              </w:rPr>
            </w:pPr>
          </w:p>
        </w:tc>
        <w:tc>
          <w:tcPr>
            <w:tcW w:w="2128" w:type="dxa"/>
          </w:tcPr>
          <w:p w14:paraId="2578C34F" w14:textId="77777777" w:rsidR="00FD0F52" w:rsidRPr="003D2841" w:rsidRDefault="00FD0F52" w:rsidP="003D2841">
            <w:pPr>
              <w:rPr>
                <w:sz w:val="24"/>
                <w:szCs w:val="24"/>
              </w:rPr>
            </w:pPr>
          </w:p>
        </w:tc>
        <w:tc>
          <w:tcPr>
            <w:tcW w:w="2620" w:type="dxa"/>
          </w:tcPr>
          <w:p w14:paraId="24E96A9E" w14:textId="77777777" w:rsidR="00FD0F52" w:rsidRPr="003D2841" w:rsidRDefault="00FD0F52" w:rsidP="003D2841">
            <w:pPr>
              <w:rPr>
                <w:sz w:val="24"/>
                <w:szCs w:val="24"/>
              </w:rPr>
            </w:pPr>
          </w:p>
        </w:tc>
      </w:tr>
      <w:tr w:rsidR="00FD0F52" w14:paraId="2F56F40E" w14:textId="77777777" w:rsidTr="00595F00">
        <w:trPr>
          <w:trHeight w:val="350"/>
        </w:trPr>
        <w:tc>
          <w:tcPr>
            <w:tcW w:w="606" w:type="dxa"/>
          </w:tcPr>
          <w:p w14:paraId="23492569" w14:textId="74F8D90C" w:rsidR="00FD0F52" w:rsidRDefault="00FD0F52" w:rsidP="003D2841">
            <w:pPr>
              <w:rPr>
                <w:sz w:val="24"/>
                <w:szCs w:val="24"/>
              </w:rPr>
            </w:pPr>
            <w:r>
              <w:rPr>
                <w:sz w:val="24"/>
                <w:szCs w:val="24"/>
              </w:rPr>
              <w:t>l</w:t>
            </w:r>
          </w:p>
        </w:tc>
        <w:tc>
          <w:tcPr>
            <w:tcW w:w="1682" w:type="dxa"/>
          </w:tcPr>
          <w:p w14:paraId="482CF440" w14:textId="29ED08C1" w:rsidR="00FD0F52" w:rsidRDefault="00FD0F52" w:rsidP="003D2841">
            <w:pPr>
              <w:rPr>
                <w:sz w:val="24"/>
                <w:szCs w:val="24"/>
              </w:rPr>
            </w:pPr>
            <w:proofErr w:type="spellStart"/>
            <w:r>
              <w:rPr>
                <w:sz w:val="24"/>
                <w:szCs w:val="24"/>
              </w:rPr>
              <w:t>sciunt</w:t>
            </w:r>
            <w:proofErr w:type="spellEnd"/>
          </w:p>
        </w:tc>
        <w:tc>
          <w:tcPr>
            <w:tcW w:w="2288" w:type="dxa"/>
          </w:tcPr>
          <w:p w14:paraId="7FA3238C" w14:textId="77777777" w:rsidR="00FD0F52" w:rsidRPr="003D2841" w:rsidRDefault="00FD0F52" w:rsidP="003D2841">
            <w:pPr>
              <w:rPr>
                <w:sz w:val="24"/>
                <w:szCs w:val="24"/>
              </w:rPr>
            </w:pPr>
          </w:p>
        </w:tc>
        <w:tc>
          <w:tcPr>
            <w:tcW w:w="2128" w:type="dxa"/>
          </w:tcPr>
          <w:p w14:paraId="3097AC12" w14:textId="77777777" w:rsidR="00FD0F52" w:rsidRPr="003D2841" w:rsidRDefault="00FD0F52" w:rsidP="003D2841">
            <w:pPr>
              <w:rPr>
                <w:sz w:val="24"/>
                <w:szCs w:val="24"/>
              </w:rPr>
            </w:pPr>
          </w:p>
        </w:tc>
        <w:tc>
          <w:tcPr>
            <w:tcW w:w="2620" w:type="dxa"/>
          </w:tcPr>
          <w:p w14:paraId="45B0EBE8" w14:textId="77777777" w:rsidR="00FD0F52" w:rsidRPr="003D2841" w:rsidRDefault="00FD0F52" w:rsidP="003D2841">
            <w:pPr>
              <w:rPr>
                <w:sz w:val="24"/>
                <w:szCs w:val="24"/>
              </w:rPr>
            </w:pPr>
          </w:p>
        </w:tc>
      </w:tr>
      <w:tr w:rsidR="00FD0F52" w14:paraId="70130497" w14:textId="77777777" w:rsidTr="00595F00">
        <w:trPr>
          <w:trHeight w:val="350"/>
        </w:trPr>
        <w:tc>
          <w:tcPr>
            <w:tcW w:w="606" w:type="dxa"/>
          </w:tcPr>
          <w:p w14:paraId="01471D96" w14:textId="78BDE797" w:rsidR="00FD0F52" w:rsidRDefault="00FD0F52" w:rsidP="003D2841">
            <w:pPr>
              <w:rPr>
                <w:sz w:val="24"/>
                <w:szCs w:val="24"/>
              </w:rPr>
            </w:pPr>
            <w:r>
              <w:rPr>
                <w:sz w:val="24"/>
                <w:szCs w:val="24"/>
              </w:rPr>
              <w:t>m</w:t>
            </w:r>
          </w:p>
        </w:tc>
        <w:tc>
          <w:tcPr>
            <w:tcW w:w="1682" w:type="dxa"/>
          </w:tcPr>
          <w:p w14:paraId="2046C641" w14:textId="35ADC744" w:rsidR="00FD0F52" w:rsidRDefault="00FD0F52" w:rsidP="003D2841">
            <w:pPr>
              <w:rPr>
                <w:sz w:val="24"/>
                <w:szCs w:val="24"/>
              </w:rPr>
            </w:pPr>
            <w:proofErr w:type="spellStart"/>
            <w:r>
              <w:rPr>
                <w:sz w:val="24"/>
                <w:szCs w:val="24"/>
              </w:rPr>
              <w:t>putabunt</w:t>
            </w:r>
            <w:proofErr w:type="spellEnd"/>
          </w:p>
        </w:tc>
        <w:tc>
          <w:tcPr>
            <w:tcW w:w="2288" w:type="dxa"/>
          </w:tcPr>
          <w:p w14:paraId="56307F62" w14:textId="77777777" w:rsidR="00FD0F52" w:rsidRPr="003D2841" w:rsidRDefault="00FD0F52" w:rsidP="003D2841">
            <w:pPr>
              <w:rPr>
                <w:sz w:val="24"/>
                <w:szCs w:val="24"/>
              </w:rPr>
            </w:pPr>
          </w:p>
        </w:tc>
        <w:tc>
          <w:tcPr>
            <w:tcW w:w="2128" w:type="dxa"/>
          </w:tcPr>
          <w:p w14:paraId="1D93BACB" w14:textId="77777777" w:rsidR="00FD0F52" w:rsidRPr="003D2841" w:rsidRDefault="00FD0F52" w:rsidP="003D2841">
            <w:pPr>
              <w:rPr>
                <w:sz w:val="24"/>
                <w:szCs w:val="24"/>
              </w:rPr>
            </w:pPr>
          </w:p>
        </w:tc>
        <w:tc>
          <w:tcPr>
            <w:tcW w:w="2620" w:type="dxa"/>
          </w:tcPr>
          <w:p w14:paraId="4771B3FE" w14:textId="77777777" w:rsidR="00FD0F52" w:rsidRPr="003D2841" w:rsidRDefault="00FD0F52" w:rsidP="003D2841">
            <w:pPr>
              <w:rPr>
                <w:sz w:val="24"/>
                <w:szCs w:val="24"/>
              </w:rPr>
            </w:pPr>
          </w:p>
        </w:tc>
      </w:tr>
      <w:tr w:rsidR="00FD0F52" w14:paraId="3E929321" w14:textId="77777777" w:rsidTr="00595F00">
        <w:trPr>
          <w:trHeight w:val="350"/>
        </w:trPr>
        <w:tc>
          <w:tcPr>
            <w:tcW w:w="606" w:type="dxa"/>
          </w:tcPr>
          <w:p w14:paraId="6FF9FAF9" w14:textId="5BEF9F1C" w:rsidR="00FD0F52" w:rsidRDefault="00FD0F52" w:rsidP="003D2841">
            <w:pPr>
              <w:rPr>
                <w:sz w:val="24"/>
                <w:szCs w:val="24"/>
              </w:rPr>
            </w:pPr>
            <w:r>
              <w:rPr>
                <w:sz w:val="24"/>
                <w:szCs w:val="24"/>
              </w:rPr>
              <w:t>n</w:t>
            </w:r>
          </w:p>
        </w:tc>
        <w:tc>
          <w:tcPr>
            <w:tcW w:w="1682" w:type="dxa"/>
          </w:tcPr>
          <w:p w14:paraId="641E0D9A" w14:textId="3F54C7E8" w:rsidR="00FD0F52" w:rsidRDefault="00FD0F52" w:rsidP="003D2841">
            <w:pPr>
              <w:rPr>
                <w:sz w:val="24"/>
                <w:szCs w:val="24"/>
              </w:rPr>
            </w:pPr>
            <w:proofErr w:type="spellStart"/>
            <w:r>
              <w:rPr>
                <w:sz w:val="24"/>
                <w:szCs w:val="24"/>
              </w:rPr>
              <w:t>tenes</w:t>
            </w:r>
            <w:proofErr w:type="spellEnd"/>
          </w:p>
        </w:tc>
        <w:tc>
          <w:tcPr>
            <w:tcW w:w="2288" w:type="dxa"/>
          </w:tcPr>
          <w:p w14:paraId="6FFCC38E" w14:textId="77777777" w:rsidR="00FD0F52" w:rsidRPr="003D2841" w:rsidRDefault="00FD0F52" w:rsidP="003D2841">
            <w:pPr>
              <w:rPr>
                <w:sz w:val="24"/>
                <w:szCs w:val="24"/>
              </w:rPr>
            </w:pPr>
          </w:p>
        </w:tc>
        <w:tc>
          <w:tcPr>
            <w:tcW w:w="2128" w:type="dxa"/>
          </w:tcPr>
          <w:p w14:paraId="4EE70D08" w14:textId="77777777" w:rsidR="00FD0F52" w:rsidRPr="003D2841" w:rsidRDefault="00FD0F52" w:rsidP="003D2841">
            <w:pPr>
              <w:rPr>
                <w:sz w:val="24"/>
                <w:szCs w:val="24"/>
              </w:rPr>
            </w:pPr>
          </w:p>
        </w:tc>
        <w:tc>
          <w:tcPr>
            <w:tcW w:w="2620" w:type="dxa"/>
          </w:tcPr>
          <w:p w14:paraId="10EBBBDC" w14:textId="77777777" w:rsidR="00FD0F52" w:rsidRPr="003D2841" w:rsidRDefault="00FD0F52" w:rsidP="003D2841">
            <w:pPr>
              <w:rPr>
                <w:sz w:val="24"/>
                <w:szCs w:val="24"/>
              </w:rPr>
            </w:pPr>
          </w:p>
        </w:tc>
      </w:tr>
      <w:tr w:rsidR="00FD0F52" w14:paraId="11724652" w14:textId="77777777" w:rsidTr="00595F00">
        <w:trPr>
          <w:trHeight w:val="350"/>
        </w:trPr>
        <w:tc>
          <w:tcPr>
            <w:tcW w:w="606" w:type="dxa"/>
          </w:tcPr>
          <w:p w14:paraId="41B82D39" w14:textId="7D46720B" w:rsidR="00FD0F52" w:rsidRDefault="00FD0F52" w:rsidP="003D2841">
            <w:pPr>
              <w:rPr>
                <w:sz w:val="24"/>
                <w:szCs w:val="24"/>
              </w:rPr>
            </w:pPr>
            <w:r>
              <w:rPr>
                <w:sz w:val="24"/>
                <w:szCs w:val="24"/>
              </w:rPr>
              <w:t>o</w:t>
            </w:r>
          </w:p>
        </w:tc>
        <w:tc>
          <w:tcPr>
            <w:tcW w:w="1682" w:type="dxa"/>
          </w:tcPr>
          <w:p w14:paraId="51ABCC3B" w14:textId="7F091638" w:rsidR="00FD0F52" w:rsidRDefault="00FD0F52" w:rsidP="003D2841">
            <w:pPr>
              <w:rPr>
                <w:sz w:val="24"/>
                <w:szCs w:val="24"/>
              </w:rPr>
            </w:pPr>
            <w:r>
              <w:rPr>
                <w:sz w:val="24"/>
                <w:szCs w:val="24"/>
              </w:rPr>
              <w:t>vivebat</w:t>
            </w:r>
          </w:p>
        </w:tc>
        <w:tc>
          <w:tcPr>
            <w:tcW w:w="2288" w:type="dxa"/>
          </w:tcPr>
          <w:p w14:paraId="46C6DC2F" w14:textId="77777777" w:rsidR="00FD0F52" w:rsidRPr="003D2841" w:rsidRDefault="00FD0F52" w:rsidP="003D2841">
            <w:pPr>
              <w:rPr>
                <w:sz w:val="24"/>
                <w:szCs w:val="24"/>
              </w:rPr>
            </w:pPr>
          </w:p>
        </w:tc>
        <w:tc>
          <w:tcPr>
            <w:tcW w:w="2128" w:type="dxa"/>
          </w:tcPr>
          <w:p w14:paraId="55F9CE5D" w14:textId="77777777" w:rsidR="00FD0F52" w:rsidRPr="003D2841" w:rsidRDefault="00FD0F52" w:rsidP="003D2841">
            <w:pPr>
              <w:rPr>
                <w:sz w:val="24"/>
                <w:szCs w:val="24"/>
              </w:rPr>
            </w:pPr>
          </w:p>
        </w:tc>
        <w:tc>
          <w:tcPr>
            <w:tcW w:w="2620" w:type="dxa"/>
          </w:tcPr>
          <w:p w14:paraId="6B6EB713" w14:textId="77777777" w:rsidR="00FD0F52" w:rsidRPr="003D2841" w:rsidRDefault="00FD0F52" w:rsidP="003D2841">
            <w:pPr>
              <w:rPr>
                <w:sz w:val="24"/>
                <w:szCs w:val="24"/>
              </w:rPr>
            </w:pPr>
          </w:p>
        </w:tc>
      </w:tr>
    </w:tbl>
    <w:p w14:paraId="4BC26252" w14:textId="77777777" w:rsidR="00364D79" w:rsidRPr="00364D79" w:rsidRDefault="00364D79" w:rsidP="007E4674">
      <w:pPr>
        <w:rPr>
          <w:sz w:val="24"/>
          <w:szCs w:val="24"/>
          <w:u w:val="single"/>
        </w:rPr>
      </w:pPr>
    </w:p>
    <w:sectPr w:rsidR="00364D79" w:rsidRPr="00364D79" w:rsidSect="00CF1523">
      <w:pgSz w:w="11901" w:h="16817"/>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rattatello">
    <w:altName w:val="Trattatello"/>
    <w:panose1 w:val="020F0403020200020303"/>
    <w:charset w:val="00"/>
    <w:family w:val="swiss"/>
    <w:pitch w:val="variable"/>
    <w:sig w:usb0="00000003" w:usb1="00002000"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2B6DF0"/>
    <w:multiLevelType w:val="hybridMultilevel"/>
    <w:tmpl w:val="BCCA22D8"/>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B31"/>
    <w:rsid w:val="00022D97"/>
    <w:rsid w:val="0004662B"/>
    <w:rsid w:val="00071AD0"/>
    <w:rsid w:val="00104E1F"/>
    <w:rsid w:val="001947E9"/>
    <w:rsid w:val="001C4B2D"/>
    <w:rsid w:val="0024208A"/>
    <w:rsid w:val="0027290A"/>
    <w:rsid w:val="002C4B31"/>
    <w:rsid w:val="002D0B5E"/>
    <w:rsid w:val="002E6FBB"/>
    <w:rsid w:val="00364D79"/>
    <w:rsid w:val="003D2841"/>
    <w:rsid w:val="003E71CA"/>
    <w:rsid w:val="00453AE3"/>
    <w:rsid w:val="00470905"/>
    <w:rsid w:val="004C5499"/>
    <w:rsid w:val="004F6F40"/>
    <w:rsid w:val="00521F62"/>
    <w:rsid w:val="00595F00"/>
    <w:rsid w:val="006905C7"/>
    <w:rsid w:val="00696959"/>
    <w:rsid w:val="006B76A3"/>
    <w:rsid w:val="006C7BEA"/>
    <w:rsid w:val="00726FB9"/>
    <w:rsid w:val="00767ED5"/>
    <w:rsid w:val="00792579"/>
    <w:rsid w:val="007946A7"/>
    <w:rsid w:val="007E4674"/>
    <w:rsid w:val="00801106"/>
    <w:rsid w:val="00843DEF"/>
    <w:rsid w:val="008F74B4"/>
    <w:rsid w:val="009014DB"/>
    <w:rsid w:val="00976A8D"/>
    <w:rsid w:val="0098305F"/>
    <w:rsid w:val="009E0712"/>
    <w:rsid w:val="00B97B4C"/>
    <w:rsid w:val="00BA6DDA"/>
    <w:rsid w:val="00BC5A20"/>
    <w:rsid w:val="00C46A38"/>
    <w:rsid w:val="00CF1523"/>
    <w:rsid w:val="00D11544"/>
    <w:rsid w:val="00E122C0"/>
    <w:rsid w:val="00E6566B"/>
    <w:rsid w:val="00E821A3"/>
    <w:rsid w:val="00ED0891"/>
    <w:rsid w:val="00F2514A"/>
    <w:rsid w:val="00F6145E"/>
    <w:rsid w:val="00F72B3B"/>
    <w:rsid w:val="00F74F3B"/>
    <w:rsid w:val="00F80F15"/>
    <w:rsid w:val="00FD0F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3C5A2"/>
  <w14:defaultImageDpi w14:val="32767"/>
  <w15:chartTrackingRefBased/>
  <w15:docId w15:val="{2732A17A-45BA-C24E-9986-979BB73B6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alatino Linotype" w:eastAsiaTheme="minorHAnsi" w:hAnsi="Palatino Linotype" w:cs="Palatino Linotype"/>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2C4B3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basedOn w:val="Standaardalinea-lettertype"/>
    <w:uiPriority w:val="99"/>
    <w:semiHidden/>
    <w:unhideWhenUsed/>
    <w:rsid w:val="00F74F3B"/>
  </w:style>
  <w:style w:type="table" w:styleId="Onopgemaaktetabel3">
    <w:name w:val="Plain Table 3"/>
    <w:basedOn w:val="Standaardtabel"/>
    <w:uiPriority w:val="43"/>
    <w:rsid w:val="00792579"/>
    <w:tblPr>
      <w:tblStyleRowBandSize w:val="1"/>
      <w:tblStyleColBandSize w:val="1"/>
    </w:tblPr>
    <w:tblStylePr w:type="firstRow">
      <w:rPr>
        <w:b/>
        <w:bCs/>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jstalinea">
    <w:name w:val="List Paragraph"/>
    <w:basedOn w:val="Standaard"/>
    <w:uiPriority w:val="34"/>
    <w:qFormat/>
    <w:rsid w:val="00364D79"/>
    <w:pPr>
      <w:ind w:left="720"/>
      <w:contextualSpacing/>
    </w:pPr>
  </w:style>
  <w:style w:type="table" w:styleId="Tabelraster">
    <w:name w:val="Table Grid"/>
    <w:basedOn w:val="Standaardtabel"/>
    <w:uiPriority w:val="39"/>
    <w:rsid w:val="003D2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CE0AE-18A9-8340-9472-839F14303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584</Words>
  <Characters>3213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Peter-Paul Chaudron</dc:creator>
  <cp:keywords/>
  <dc:description/>
  <cp:lastModifiedBy>Peter-Paul Chaudron</cp:lastModifiedBy>
  <cp:revision>2</cp:revision>
  <dcterms:created xsi:type="dcterms:W3CDTF">2021-01-19T16:16:00Z</dcterms:created>
  <dcterms:modified xsi:type="dcterms:W3CDTF">2021-01-19T16:16:00Z</dcterms:modified>
</cp:coreProperties>
</file>